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6B473" w14:textId="248845BB" w:rsidR="007E01E3" w:rsidRPr="006112E6" w:rsidRDefault="007E01E3" w:rsidP="00197A54">
      <w:pPr>
        <w:spacing w:after="0" w:line="240" w:lineRule="auto"/>
        <w:rPr>
          <w:rFonts w:ascii="Times New Roman" w:eastAsia="Arial" w:hAnsi="Times New Roman" w:cs="Times New Roman"/>
          <w:b/>
          <w:color w:val="000000" w:themeColor="text1"/>
          <w:sz w:val="28"/>
          <w:szCs w:val="28"/>
        </w:rPr>
      </w:pPr>
    </w:p>
    <w:tbl>
      <w:tblPr>
        <w:tblW w:w="10108" w:type="dxa"/>
        <w:jc w:val="center"/>
        <w:tblLayout w:type="fixed"/>
        <w:tblLook w:val="0000" w:firstRow="0" w:lastRow="0" w:firstColumn="0" w:lastColumn="0" w:noHBand="0" w:noVBand="0"/>
      </w:tblPr>
      <w:tblGrid>
        <w:gridCol w:w="1616"/>
        <w:gridCol w:w="6177"/>
        <w:gridCol w:w="2315"/>
      </w:tblGrid>
      <w:tr w:rsidR="006112E6" w:rsidRPr="006112E6" w14:paraId="13CEC8C5" w14:textId="77777777" w:rsidTr="006112E6">
        <w:trPr>
          <w:trHeight w:val="1"/>
          <w:jc w:val="center"/>
        </w:trPr>
        <w:tc>
          <w:tcPr>
            <w:tcW w:w="1616" w:type="dxa"/>
            <w:tcBorders>
              <w:top w:val="single" w:sz="3" w:space="0" w:color="000000"/>
              <w:left w:val="single" w:sz="3" w:space="0" w:color="000000"/>
              <w:bottom w:val="single" w:sz="3" w:space="0" w:color="000000"/>
              <w:right w:val="single" w:sz="3" w:space="0" w:color="000000"/>
            </w:tcBorders>
            <w:shd w:val="clear" w:color="000000" w:fill="FFFFFF"/>
          </w:tcPr>
          <w:p w14:paraId="7992FFAD" w14:textId="77777777" w:rsidR="006112E6" w:rsidRPr="006112E6" w:rsidRDefault="006112E6" w:rsidP="008203C8">
            <w:pPr>
              <w:keepNext/>
              <w:autoSpaceDE w:val="0"/>
              <w:autoSpaceDN w:val="0"/>
              <w:adjustRightInd w:val="0"/>
              <w:rPr>
                <w:rFonts w:ascii="Times New Roman" w:hAnsi="Times New Roman" w:cs="Times New Roman"/>
                <w:bCs/>
                <w:sz w:val="28"/>
                <w:szCs w:val="28"/>
                <w:lang w:val="en"/>
              </w:rPr>
            </w:pPr>
            <w:r w:rsidRPr="006112E6">
              <w:rPr>
                <w:rFonts w:ascii="Times New Roman" w:hAnsi="Times New Roman" w:cs="Times New Roman"/>
                <w:sz w:val="28"/>
                <w:szCs w:val="28"/>
                <w:lang w:val="en"/>
              </w:rPr>
              <w:t>TUẦN 10</w:t>
            </w:r>
          </w:p>
          <w:p w14:paraId="1767814B" w14:textId="77777777" w:rsidR="006112E6" w:rsidRPr="006112E6" w:rsidRDefault="006112E6" w:rsidP="008203C8">
            <w:pPr>
              <w:autoSpaceDE w:val="0"/>
              <w:autoSpaceDN w:val="0"/>
              <w:adjustRightInd w:val="0"/>
              <w:spacing w:line="276" w:lineRule="auto"/>
              <w:rPr>
                <w:rFonts w:ascii="Times New Roman" w:hAnsi="Times New Roman" w:cs="Times New Roman"/>
                <w:sz w:val="28"/>
                <w:szCs w:val="28"/>
                <w:lang w:val="en"/>
              </w:rPr>
            </w:pPr>
            <w:r w:rsidRPr="006112E6">
              <w:rPr>
                <w:rFonts w:ascii="Times New Roman" w:hAnsi="Times New Roman" w:cs="Times New Roman"/>
                <w:sz w:val="28"/>
                <w:szCs w:val="28"/>
                <w:lang w:val="en"/>
              </w:rPr>
              <w:t>TIẾT  1</w:t>
            </w:r>
          </w:p>
        </w:tc>
        <w:tc>
          <w:tcPr>
            <w:tcW w:w="6177" w:type="dxa"/>
            <w:tcBorders>
              <w:top w:val="single" w:sz="3" w:space="0" w:color="000000"/>
              <w:left w:val="single" w:sz="3" w:space="0" w:color="000000"/>
              <w:bottom w:val="single" w:sz="3" w:space="0" w:color="000000"/>
              <w:right w:val="single" w:sz="3" w:space="0" w:color="000000"/>
            </w:tcBorders>
            <w:shd w:val="clear" w:color="000000" w:fill="FFFFFF"/>
          </w:tcPr>
          <w:p w14:paraId="78D7CE05" w14:textId="77777777" w:rsidR="006112E6" w:rsidRPr="006112E6" w:rsidRDefault="006112E6" w:rsidP="008203C8">
            <w:pPr>
              <w:spacing w:after="0" w:line="240" w:lineRule="auto"/>
              <w:jc w:val="center"/>
              <w:rPr>
                <w:rFonts w:ascii="Times New Roman" w:eastAsia="Times New Roman" w:hAnsi="Times New Roman" w:cs="Times New Roman"/>
                <w:color w:val="FF0000"/>
                <w:sz w:val="28"/>
                <w:szCs w:val="28"/>
              </w:rPr>
            </w:pPr>
            <w:r w:rsidRPr="006112E6">
              <w:rPr>
                <w:rFonts w:ascii="Times New Roman" w:eastAsia="Times New Roman" w:hAnsi="Times New Roman" w:cs="Times New Roman"/>
                <w:b/>
                <w:bCs/>
                <w:sz w:val="28"/>
                <w:szCs w:val="28"/>
              </w:rPr>
              <w:t>BÀI 30: KHÁI QUÁT VỀ CƠ THỂ NGƯỜI</w:t>
            </w:r>
          </w:p>
        </w:tc>
        <w:tc>
          <w:tcPr>
            <w:tcW w:w="2315" w:type="dxa"/>
            <w:tcBorders>
              <w:top w:val="single" w:sz="3" w:space="0" w:color="000000"/>
              <w:left w:val="single" w:sz="3" w:space="0" w:color="000000"/>
              <w:bottom w:val="single" w:sz="3" w:space="0" w:color="000000"/>
              <w:right w:val="single" w:sz="3" w:space="0" w:color="000000"/>
            </w:tcBorders>
            <w:shd w:val="clear" w:color="000000" w:fill="FFFFFF"/>
          </w:tcPr>
          <w:p w14:paraId="0A07835D" w14:textId="3DBC1F9F" w:rsidR="006112E6" w:rsidRPr="006112E6" w:rsidRDefault="006112E6" w:rsidP="008203C8">
            <w:pPr>
              <w:autoSpaceDE w:val="0"/>
              <w:autoSpaceDN w:val="0"/>
              <w:adjustRightInd w:val="0"/>
              <w:spacing w:line="276" w:lineRule="auto"/>
              <w:rPr>
                <w:rFonts w:ascii="Times New Roman" w:hAnsi="Times New Roman" w:cs="Times New Roman"/>
                <w:sz w:val="28"/>
                <w:szCs w:val="28"/>
                <w:lang w:val="en"/>
              </w:rPr>
            </w:pPr>
            <w:r>
              <w:rPr>
                <w:rFonts w:ascii="Times New Roman" w:hAnsi="Times New Roman" w:cs="Times New Roman"/>
                <w:sz w:val="28"/>
                <w:szCs w:val="28"/>
                <w:lang w:val="en"/>
              </w:rPr>
              <w:t>NS: 10/11/2024</w:t>
            </w:r>
          </w:p>
          <w:p w14:paraId="5D474FD7" w14:textId="061178F7" w:rsidR="006112E6" w:rsidRPr="006112E6" w:rsidRDefault="006112E6" w:rsidP="008203C8">
            <w:pPr>
              <w:autoSpaceDE w:val="0"/>
              <w:autoSpaceDN w:val="0"/>
              <w:adjustRightInd w:val="0"/>
              <w:spacing w:line="276" w:lineRule="auto"/>
              <w:rPr>
                <w:rFonts w:ascii="Times New Roman" w:hAnsi="Times New Roman" w:cs="Times New Roman"/>
                <w:sz w:val="28"/>
                <w:szCs w:val="28"/>
                <w:lang w:val="en"/>
              </w:rPr>
            </w:pPr>
            <w:r>
              <w:rPr>
                <w:rFonts w:ascii="Times New Roman" w:hAnsi="Times New Roman" w:cs="Times New Roman"/>
                <w:sz w:val="28"/>
                <w:szCs w:val="28"/>
                <w:lang w:val="en"/>
              </w:rPr>
              <w:t>NG:11/11/2024</w:t>
            </w:r>
          </w:p>
        </w:tc>
      </w:tr>
    </w:tbl>
    <w:p w14:paraId="7EF8E2FD"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I. MỤC TIÊU</w:t>
      </w:r>
    </w:p>
    <w:p w14:paraId="2D28F14F" w14:textId="77777777" w:rsidR="006112E6" w:rsidRPr="006112E6" w:rsidRDefault="006112E6" w:rsidP="006112E6">
      <w:pPr>
        <w:spacing w:after="0" w:line="240" w:lineRule="auto"/>
        <w:jc w:val="both"/>
        <w:rPr>
          <w:rFonts w:ascii="Times New Roman" w:eastAsia="Calibri" w:hAnsi="Times New Roman" w:cs="Times New Roman"/>
          <w:b/>
          <w:bCs/>
          <w:noProof/>
          <w:sz w:val="28"/>
          <w:szCs w:val="28"/>
          <w:lang w:val="en-GB"/>
        </w:rPr>
      </w:pPr>
      <w:r w:rsidRPr="006112E6">
        <w:rPr>
          <w:rFonts w:ascii="Times New Roman" w:eastAsia="Calibri" w:hAnsi="Times New Roman" w:cs="Times New Roman"/>
          <w:b/>
          <w:bCs/>
          <w:noProof/>
          <w:sz w:val="28"/>
          <w:szCs w:val="28"/>
          <w:lang w:val="vi-VN"/>
        </w:rPr>
        <w:t xml:space="preserve">1. </w:t>
      </w:r>
      <w:r w:rsidRPr="006112E6">
        <w:rPr>
          <w:rFonts w:ascii="Times New Roman" w:eastAsia="Calibri" w:hAnsi="Times New Roman" w:cs="Times New Roman"/>
          <w:b/>
          <w:bCs/>
          <w:noProof/>
          <w:sz w:val="28"/>
          <w:szCs w:val="28"/>
          <w:lang w:val="en-GB"/>
        </w:rPr>
        <w:t>Kiến thức</w:t>
      </w:r>
    </w:p>
    <w:p w14:paraId="16BE1EAC" w14:textId="77777777" w:rsidR="006112E6" w:rsidRPr="006112E6" w:rsidRDefault="006112E6" w:rsidP="006112E6">
      <w:pPr>
        <w:spacing w:after="0" w:line="240" w:lineRule="auto"/>
        <w:jc w:val="both"/>
        <w:rPr>
          <w:rFonts w:ascii="Times New Roman" w:eastAsia="Calibri" w:hAnsi="Times New Roman" w:cs="Times New Roman"/>
          <w:b/>
          <w:bCs/>
          <w:noProof/>
          <w:sz w:val="28"/>
          <w:szCs w:val="28"/>
          <w:lang w:val="en-GB"/>
        </w:rPr>
      </w:pPr>
      <w:r w:rsidRPr="006112E6">
        <w:rPr>
          <w:rFonts w:ascii="Times New Roman" w:eastAsia="Calibri" w:hAnsi="Times New Roman" w:cs="Times New Roman"/>
          <w:b/>
          <w:bCs/>
          <w:noProof/>
          <w:sz w:val="28"/>
          <w:szCs w:val="28"/>
          <w:lang w:val="en-GB"/>
        </w:rPr>
        <w:t>Sau bài học, HS sẽ:</w:t>
      </w:r>
    </w:p>
    <w:p w14:paraId="16AB5E17" w14:textId="77777777" w:rsidR="006112E6" w:rsidRPr="006112E6" w:rsidRDefault="006112E6" w:rsidP="006112E6">
      <w:pPr>
        <w:spacing w:after="0" w:line="240" w:lineRule="auto"/>
        <w:jc w:val="both"/>
        <w:rPr>
          <w:rFonts w:ascii="Times New Roman" w:eastAsia="Calibri" w:hAnsi="Times New Roman" w:cs="Times New Roman"/>
          <w:b/>
          <w:bCs/>
          <w:noProof/>
          <w:sz w:val="28"/>
          <w:szCs w:val="28"/>
          <w:lang w:val="en-GB"/>
        </w:rPr>
      </w:pPr>
      <w:r w:rsidRPr="006112E6">
        <w:rPr>
          <w:rFonts w:ascii="Times New Roman" w:eastAsia="Times New Roman" w:hAnsi="Times New Roman" w:cs="Times New Roman"/>
          <w:sz w:val="28"/>
          <w:szCs w:val="28"/>
          <w:lang w:val="vi"/>
        </w:rPr>
        <w:t>–</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Nêu</w:t>
      </w:r>
      <w:r w:rsidRPr="006112E6">
        <w:rPr>
          <w:rFonts w:ascii="Times New Roman" w:eastAsia="Times New Roman" w:hAnsi="Times New Roman" w:cs="Times New Roman"/>
          <w:spacing w:val="-4"/>
          <w:sz w:val="28"/>
          <w:szCs w:val="28"/>
          <w:lang w:val="vi"/>
        </w:rPr>
        <w:t xml:space="preserve"> </w:t>
      </w:r>
      <w:r w:rsidRPr="006112E6">
        <w:rPr>
          <w:rFonts w:ascii="Times New Roman" w:eastAsia="Times New Roman" w:hAnsi="Times New Roman" w:cs="Times New Roman"/>
          <w:sz w:val="28"/>
          <w:szCs w:val="28"/>
          <w:lang w:val="vi"/>
        </w:rPr>
        <w:t>được</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tên</w:t>
      </w:r>
      <w:r w:rsidRPr="006112E6">
        <w:rPr>
          <w:rFonts w:ascii="Times New Roman" w:eastAsia="Times New Roman" w:hAnsi="Times New Roman" w:cs="Times New Roman"/>
          <w:spacing w:val="-2"/>
          <w:sz w:val="28"/>
          <w:szCs w:val="28"/>
          <w:lang w:val="vi"/>
        </w:rPr>
        <w:t xml:space="preserve"> </w:t>
      </w:r>
      <w:r w:rsidRPr="006112E6">
        <w:rPr>
          <w:rFonts w:ascii="Times New Roman" w:eastAsia="Times New Roman" w:hAnsi="Times New Roman" w:cs="Times New Roman"/>
          <w:sz w:val="28"/>
          <w:szCs w:val="28"/>
          <w:lang w:val="vi"/>
        </w:rPr>
        <w:t>và vai</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trò chính</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của các</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cơ</w:t>
      </w:r>
      <w:r w:rsidRPr="006112E6">
        <w:rPr>
          <w:rFonts w:ascii="Times New Roman" w:eastAsia="Times New Roman" w:hAnsi="Times New Roman" w:cs="Times New Roman"/>
          <w:spacing w:val="-2"/>
          <w:sz w:val="28"/>
          <w:szCs w:val="28"/>
          <w:lang w:val="vi"/>
        </w:rPr>
        <w:t xml:space="preserve"> </w:t>
      </w:r>
      <w:r w:rsidRPr="006112E6">
        <w:rPr>
          <w:rFonts w:ascii="Times New Roman" w:eastAsia="Times New Roman" w:hAnsi="Times New Roman" w:cs="Times New Roman"/>
          <w:sz w:val="28"/>
          <w:szCs w:val="28"/>
          <w:lang w:val="vi"/>
        </w:rPr>
        <w:t>quan</w:t>
      </w:r>
      <w:r w:rsidRPr="006112E6">
        <w:rPr>
          <w:rFonts w:ascii="Times New Roman" w:eastAsia="Times New Roman" w:hAnsi="Times New Roman" w:cs="Times New Roman"/>
          <w:spacing w:val="-3"/>
          <w:sz w:val="28"/>
          <w:szCs w:val="28"/>
          <w:lang w:val="vi"/>
        </w:rPr>
        <w:t xml:space="preserve"> </w:t>
      </w:r>
      <w:r w:rsidRPr="006112E6">
        <w:rPr>
          <w:rFonts w:ascii="Times New Roman" w:eastAsia="Times New Roman" w:hAnsi="Times New Roman" w:cs="Times New Roman"/>
          <w:sz w:val="28"/>
          <w:szCs w:val="28"/>
          <w:lang w:val="vi"/>
        </w:rPr>
        <w:t>và hệ cơ</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quan</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trong</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cơ</w:t>
      </w:r>
      <w:r w:rsidRPr="006112E6">
        <w:rPr>
          <w:rFonts w:ascii="Times New Roman" w:eastAsia="Times New Roman" w:hAnsi="Times New Roman" w:cs="Times New Roman"/>
          <w:spacing w:val="-2"/>
          <w:sz w:val="28"/>
          <w:szCs w:val="28"/>
          <w:lang w:val="vi"/>
        </w:rPr>
        <w:t xml:space="preserve"> </w:t>
      </w:r>
      <w:r w:rsidRPr="006112E6">
        <w:rPr>
          <w:rFonts w:ascii="Times New Roman" w:eastAsia="Times New Roman" w:hAnsi="Times New Roman" w:cs="Times New Roman"/>
          <w:sz w:val="28"/>
          <w:szCs w:val="28"/>
          <w:lang w:val="vi"/>
        </w:rPr>
        <w:t>thể</w:t>
      </w:r>
      <w:r w:rsidRPr="006112E6">
        <w:rPr>
          <w:rFonts w:ascii="Times New Roman" w:eastAsia="Times New Roman" w:hAnsi="Times New Roman" w:cs="Times New Roman"/>
          <w:spacing w:val="-1"/>
          <w:sz w:val="28"/>
          <w:szCs w:val="28"/>
          <w:lang w:val="vi"/>
        </w:rPr>
        <w:t xml:space="preserve"> </w:t>
      </w:r>
      <w:r w:rsidRPr="006112E6">
        <w:rPr>
          <w:rFonts w:ascii="Times New Roman" w:eastAsia="Times New Roman" w:hAnsi="Times New Roman" w:cs="Times New Roman"/>
          <w:sz w:val="28"/>
          <w:szCs w:val="28"/>
          <w:lang w:val="vi"/>
        </w:rPr>
        <w:t>người.</w:t>
      </w:r>
    </w:p>
    <w:p w14:paraId="47455546"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 Về năng lực</w:t>
      </w:r>
    </w:p>
    <w:p w14:paraId="49E52BC1"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2.1. Năng lực chung</w:t>
      </w:r>
    </w:p>
    <w:p w14:paraId="77CC765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r w:rsidRPr="006112E6">
        <w:rPr>
          <w:rFonts w:ascii="Times New Roman" w:eastAsia="Times New Roman" w:hAnsi="Times New Roman" w:cs="Times New Roman"/>
          <w:b/>
          <w:bCs/>
          <w:color w:val="000000"/>
          <w:sz w:val="28"/>
          <w:szCs w:val="28"/>
        </w:rPr>
        <w:t>Tự chủ và tự học:</w:t>
      </w:r>
      <w:r w:rsidRPr="006112E6">
        <w:rPr>
          <w:rFonts w:ascii="Times New Roman" w:eastAsia="Times New Roman" w:hAnsi="Times New Roman" w:cs="Times New Roman"/>
          <w:color w:val="000000"/>
          <w:sz w:val="28"/>
          <w:szCs w:val="28"/>
        </w:rPr>
        <w:t> Tìm kiếm thông tin, đọc sách giáo khoa, quan sát tranh ảnh, sơ đồ để tìm hiểu khái quát về cơ thể người.</w:t>
      </w:r>
    </w:p>
    <w:p w14:paraId="79E4984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r w:rsidRPr="006112E6">
        <w:rPr>
          <w:rFonts w:ascii="Times New Roman" w:eastAsia="Times New Roman" w:hAnsi="Times New Roman" w:cs="Times New Roman"/>
          <w:b/>
          <w:bCs/>
          <w:color w:val="000000"/>
          <w:sz w:val="28"/>
          <w:szCs w:val="28"/>
        </w:rPr>
        <w:t>Giao tiếp và hợp tác:</w:t>
      </w:r>
      <w:r w:rsidRPr="006112E6">
        <w:rPr>
          <w:rFonts w:ascii="Times New Roman" w:eastAsia="Times New Roman" w:hAnsi="Times New Roman" w:cs="Times New Roman"/>
          <w:color w:val="000000"/>
          <w:sz w:val="28"/>
          <w:szCs w:val="28"/>
        </w:rPr>
        <w:t> Thảo luận nhóm một cách có hiệu quả theo đúng yêu cầu của GV trong khi tìm hiểu khái quát về cơ thể người, vai trò chính của các cơ quan, hệ cơ quan trong cơ thể người, hợp tác đảm bảo các thành viên trong nhóm đều được tham gia và trình bày.</w:t>
      </w:r>
    </w:p>
    <w:p w14:paraId="51B3EB3C"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2.2. Năng lực khoa học tự nhiên</w:t>
      </w:r>
    </w:p>
    <w:p w14:paraId="7E544338"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r w:rsidRPr="006112E6">
        <w:rPr>
          <w:rFonts w:ascii="Times New Roman" w:eastAsia="Times New Roman" w:hAnsi="Times New Roman" w:cs="Times New Roman"/>
          <w:b/>
          <w:bCs/>
          <w:color w:val="000000"/>
          <w:sz w:val="28"/>
          <w:szCs w:val="28"/>
        </w:rPr>
        <w:t>Nhận thức khoa học tự nhiên:</w:t>
      </w:r>
      <w:r w:rsidRPr="006112E6">
        <w:rPr>
          <w:rFonts w:ascii="Times New Roman" w:eastAsia="Times New Roman" w:hAnsi="Times New Roman" w:cs="Times New Roman"/>
          <w:color w:val="000000"/>
          <w:sz w:val="28"/>
          <w:szCs w:val="28"/>
        </w:rPr>
        <w:t> Nêu được các phần của cơ thể người. Nêu được tên và vai trò chính của các cơ quan, hệ cơ quan trong cơ thể người.</w:t>
      </w:r>
    </w:p>
    <w:p w14:paraId="01A3C72A"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r w:rsidRPr="006112E6">
        <w:rPr>
          <w:rFonts w:ascii="Times New Roman" w:eastAsia="Times New Roman" w:hAnsi="Times New Roman" w:cs="Times New Roman"/>
          <w:b/>
          <w:bCs/>
          <w:color w:val="000000"/>
          <w:sz w:val="28"/>
          <w:szCs w:val="28"/>
        </w:rPr>
        <w:t>Tìm hiểu tự nhiên:</w:t>
      </w:r>
      <w:r w:rsidRPr="006112E6">
        <w:rPr>
          <w:rFonts w:ascii="Times New Roman" w:eastAsia="Times New Roman" w:hAnsi="Times New Roman" w:cs="Times New Roman"/>
          <w:color w:val="000000"/>
          <w:sz w:val="28"/>
          <w:szCs w:val="28"/>
        </w:rPr>
        <w:t> Quan sát hình ảnh, liên hệ với cơ thể mình để nêu được các phần của cơ thể.</w:t>
      </w:r>
    </w:p>
    <w:p w14:paraId="031C47A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r w:rsidRPr="006112E6">
        <w:rPr>
          <w:rFonts w:ascii="Times New Roman" w:eastAsia="Times New Roman" w:hAnsi="Times New Roman" w:cs="Times New Roman"/>
          <w:b/>
          <w:bCs/>
          <w:color w:val="000000"/>
          <w:sz w:val="28"/>
          <w:szCs w:val="28"/>
        </w:rPr>
        <w:t>Vận dụng kiến thức, kỹ năng đã học:</w:t>
      </w:r>
      <w:r w:rsidRPr="006112E6">
        <w:rPr>
          <w:rFonts w:ascii="Times New Roman" w:eastAsia="Times New Roman" w:hAnsi="Times New Roman" w:cs="Times New Roman"/>
          <w:color w:val="000000"/>
          <w:sz w:val="28"/>
          <w:szCs w:val="28"/>
        </w:rPr>
        <w:t> Vận dụng kiến thức bài học vào thực tế để lập kế hoạch học tập, làm việc hợp lí và khoa học.</w:t>
      </w:r>
    </w:p>
    <w:p w14:paraId="6EF50697"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3. Về phẩm chất</w:t>
      </w:r>
    </w:p>
    <w:p w14:paraId="490AB40B"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Chăm học, chịu khó tìm tòi tài liệu và thực hiện các nhiệm vụ cá nhân nhằm tìm hiểu về tên và vai trò chính của các cơ quan, hệ cơ quan trong cơ thể người.</w:t>
      </w:r>
    </w:p>
    <w:p w14:paraId="3AA9EBC7"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Có trách nhiệm trong hoạt động nhóm, chủ động nhận và thực hiện nhiệm vụ.</w:t>
      </w:r>
    </w:p>
    <w:p w14:paraId="23C70CB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Có ý thức bảo vệ và chăm sóc sức khỏe của bản thân và người thân trong gia đình.</w:t>
      </w:r>
    </w:p>
    <w:p w14:paraId="263F464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II. THIẾT BỊ DẠY HỌC VÀ HỌC LIỆU</w:t>
      </w:r>
    </w:p>
    <w:p w14:paraId="6479144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1. Giáo viên:</w:t>
      </w:r>
    </w:p>
    <w:p w14:paraId="140B9786"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SGK, SGV, SBT khoa học tự nhiên 8, kế hoạch bài dạy.</w:t>
      </w:r>
    </w:p>
    <w:p w14:paraId="1BC0BE3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Hình ảnh hoạt động mở đầu, hình ảnh cấu tạo khái quát cơ thể người.</w:t>
      </w:r>
    </w:p>
    <w:p w14:paraId="4C4DB88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Phiếu học tập.</w:t>
      </w:r>
    </w:p>
    <w:p w14:paraId="5CAC81C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 Học sinh:</w:t>
      </w:r>
    </w:p>
    <w:p w14:paraId="60FCC49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SGK, SBT khoa học tự nhiên 8.</w:t>
      </w:r>
    </w:p>
    <w:p w14:paraId="5C0E4E8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Đọc nghiên cứu và tìm hiểu trước bài ở nhà.</w:t>
      </w:r>
    </w:p>
    <w:p w14:paraId="2BE8BA43"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III. TIẾN TRÌNH DẠY HỌC</w:t>
      </w:r>
    </w:p>
    <w:p w14:paraId="1A3E6EEA"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1. Hoạt động 1: Khởi động (Mở đầu)</w:t>
      </w:r>
    </w:p>
    <w:p w14:paraId="6831C0ED"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 Mục tiêu:</w:t>
      </w:r>
    </w:p>
    <w:p w14:paraId="57C32D98"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Giúp học sinh xác định được vấn đề cần học tập, tạo tâm thế hứng thú, sẵn sàng tìm hiểu kiến thức mới.</w:t>
      </w:r>
    </w:p>
    <w:p w14:paraId="75B916D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 Nội dung:</w:t>
      </w:r>
    </w:p>
    <w:p w14:paraId="58ADB17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chiếu hình ảnh, đặt vấn đề, yêu cầu học sinh thực hiện thảo luận cặp đôi, đưa ra câu trả lời cho tình huống:</w:t>
      </w:r>
    </w:p>
    <w:p w14:paraId="1A7DCBD1"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lastRenderedPageBreak/>
        <w:t>+ Mỗi người đều có những đặc điểm riêng để phân biệt với người khác như màu da, chiều cao, nhóm máu,… Ngoài sự khác nhau đó; cấu tạo cơ thể người có những đặc điểm chung nào?</w:t>
      </w:r>
    </w:p>
    <w:p w14:paraId="6700E37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 Sản phẩm:</w:t>
      </w:r>
    </w:p>
    <w:p w14:paraId="28245F6C"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câu trả lời của HS (có thể đúng hoặc sai).</w:t>
      </w:r>
    </w:p>
    <w:p w14:paraId="166D755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5"/>
        <w:gridCol w:w="4110"/>
      </w:tblGrid>
      <w:tr w:rsidR="006112E6" w:rsidRPr="006112E6" w14:paraId="4C15E289" w14:textId="77777777" w:rsidTr="008203C8">
        <w:tc>
          <w:tcPr>
            <w:tcW w:w="5535" w:type="dxa"/>
            <w:tcBorders>
              <w:top w:val="outset" w:sz="6" w:space="0" w:color="auto"/>
              <w:left w:val="outset" w:sz="6" w:space="0" w:color="auto"/>
              <w:bottom w:val="outset" w:sz="6" w:space="0" w:color="auto"/>
              <w:right w:val="outset" w:sz="6" w:space="0" w:color="auto"/>
            </w:tcBorders>
            <w:shd w:val="clear" w:color="auto" w:fill="auto"/>
            <w:hideMark/>
          </w:tcPr>
          <w:p w14:paraId="003C8DC4"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của giáo viên và học sinh</w:t>
            </w:r>
          </w:p>
        </w:tc>
        <w:tc>
          <w:tcPr>
            <w:tcW w:w="4110" w:type="dxa"/>
            <w:tcBorders>
              <w:top w:val="outset" w:sz="6" w:space="0" w:color="auto"/>
              <w:left w:val="outset" w:sz="6" w:space="0" w:color="auto"/>
              <w:bottom w:val="outset" w:sz="6" w:space="0" w:color="auto"/>
              <w:right w:val="outset" w:sz="6" w:space="0" w:color="auto"/>
            </w:tcBorders>
            <w:shd w:val="clear" w:color="auto" w:fill="auto"/>
            <w:hideMark/>
          </w:tcPr>
          <w:p w14:paraId="2E1739EC"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Nội dung</w:t>
            </w:r>
          </w:p>
        </w:tc>
      </w:tr>
      <w:tr w:rsidR="006112E6" w:rsidRPr="006112E6" w14:paraId="7F689E76" w14:textId="77777777" w:rsidTr="008203C8">
        <w:tc>
          <w:tcPr>
            <w:tcW w:w="5535" w:type="dxa"/>
            <w:tcBorders>
              <w:top w:val="outset" w:sz="6" w:space="0" w:color="auto"/>
              <w:left w:val="outset" w:sz="6" w:space="0" w:color="auto"/>
              <w:bottom w:val="outset" w:sz="6" w:space="0" w:color="auto"/>
              <w:right w:val="outset" w:sz="6" w:space="0" w:color="auto"/>
            </w:tcBorders>
            <w:shd w:val="clear" w:color="auto" w:fill="auto"/>
            <w:hideMark/>
          </w:tcPr>
          <w:p w14:paraId="7EA074C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1: Chuyển giao nhiệm vụ</w:t>
            </w:r>
          </w:p>
          <w:p w14:paraId="6CAD4D1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chiếu hình ảnh về các màu da của khác nhau.</w:t>
            </w:r>
          </w:p>
          <w:p w14:paraId="4F742262" w14:textId="77777777" w:rsidR="006112E6" w:rsidRPr="006112E6" w:rsidRDefault="006112E6" w:rsidP="008203C8">
            <w:pPr>
              <w:spacing w:after="0" w:line="240" w:lineRule="auto"/>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72E47FFC" wp14:editId="430ECDCC">
                  <wp:extent cx="2619375" cy="1933575"/>
                  <wp:effectExtent l="0" t="0" r="9525" b="9525"/>
                  <wp:docPr id="2" name="Picture 2"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áo án Sinh học 8 Kết nối tri thức (năm 2023 mới nhất) | Giáo án Khoa học tự nhiên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9375" cy="1933575"/>
                          </a:xfrm>
                          <a:prstGeom prst="rect">
                            <a:avLst/>
                          </a:prstGeom>
                          <a:noFill/>
                          <a:ln>
                            <a:noFill/>
                          </a:ln>
                        </pic:spPr>
                      </pic:pic>
                    </a:graphicData>
                  </a:graphic>
                </wp:inline>
              </w:drawing>
            </w:r>
          </w:p>
          <w:p w14:paraId="3557E32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Nêu vấn đề, yêu cầu học sinh hoạt động cặp đôi và trả lời câu hỏi:</w:t>
            </w:r>
          </w:p>
          <w:p w14:paraId="07B1B83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Mỗi người đều có những đặc điểm riêng để phân biệt với người khác như màu da, chiều cao, nhóm máu,… Ngoài sự khác nhau đó; cấu tạo cơ thể người có những đặc điểm chung nào?</w:t>
            </w:r>
          </w:p>
          <w:p w14:paraId="47F5E60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3F86B3F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2: Thực hiện nhiệm vụ học tập</w:t>
            </w:r>
          </w:p>
          <w:p w14:paraId="2DB4177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chú ý theo dõi, kết hợp kiến thức của bản thân, suy nghĩ và trả lời câu hỏi.</w:t>
            </w:r>
          </w:p>
          <w:p w14:paraId="70F574F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quan sát, định hướng.</w:t>
            </w:r>
          </w:p>
          <w:p w14:paraId="13960DA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3: Báo cáo kết quả và thảo luận</w:t>
            </w:r>
          </w:p>
          <w:p w14:paraId="7E97010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gọi 2 – 3 HS trình bày câu trả lời.</w:t>
            </w:r>
          </w:p>
          <w:p w14:paraId="02106F2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4: Đánh giá kết quả thực hiện nhiệm vụ</w:t>
            </w:r>
          </w:p>
          <w:p w14:paraId="4B85B2D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ghi nhận các ý kiến của HS.</w:t>
            </w:r>
          </w:p>
          <w:p w14:paraId="632AC35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chưa chốt kiến thức mà dẫn dắt vào bài học mới: </w:t>
            </w:r>
            <w:r w:rsidRPr="006112E6">
              <w:rPr>
                <w:rFonts w:ascii="Times New Roman" w:eastAsia="Times New Roman" w:hAnsi="Times New Roman" w:cs="Times New Roman"/>
                <w:i/>
                <w:iCs/>
                <w:color w:val="000000"/>
                <w:sz w:val="28"/>
                <w:szCs w:val="28"/>
              </w:rPr>
              <w:t>Để giải thích câu hỏi này đầy đủ và chính xác, chúng ta cùng đi vào bài học ngày hôm nay.</w:t>
            </w:r>
          </w:p>
        </w:tc>
        <w:tc>
          <w:tcPr>
            <w:tcW w:w="4110" w:type="dxa"/>
            <w:tcBorders>
              <w:top w:val="outset" w:sz="6" w:space="0" w:color="auto"/>
              <w:left w:val="outset" w:sz="6" w:space="0" w:color="auto"/>
              <w:bottom w:val="outset" w:sz="6" w:space="0" w:color="auto"/>
              <w:right w:val="outset" w:sz="6" w:space="0" w:color="auto"/>
            </w:tcBorders>
            <w:shd w:val="clear" w:color="auto" w:fill="auto"/>
            <w:hideMark/>
          </w:tcPr>
          <w:p w14:paraId="7A95AEC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câu trả lời của HS:</w:t>
            </w:r>
          </w:p>
          <w:p w14:paraId="5B5F335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Gợi ý:</w:t>
            </w:r>
          </w:p>
          <w:p w14:paraId="6E41F7E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Cấu tạo cơ thể người có những đặc điểm chung là:</w:t>
            </w:r>
          </w:p>
          <w:p w14:paraId="73D074E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Cơ thể người được cấu tạo gồm các phần: đầu, cổ, thân, tay và chân. Toàn bộ cơ thể được bao bọc bên ngoài bởi một lớp da, dưới da là lớp mỡ, dưới lớp mỡ là cơ và xương.</w:t>
            </w:r>
          </w:p>
          <w:p w14:paraId="1F223C1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Cơ thể người đều được cấu tạo bởi các hệ cơ quan: hệ vận động, hệ tuần hoàn, hệ hô hấp, hệ tiêu hóa, hệ bài tiết, hệ thần kinh và các giác quan, hệ nội tiết, hệ sinh dục. Mỗi hệ cơ quan lại được cấu tạo bởi các cơ quan và thực hiện các vai trò nhất định.</w:t>
            </w:r>
          </w:p>
        </w:tc>
      </w:tr>
    </w:tbl>
    <w:p w14:paraId="6B94201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 Hoạt động 2: Hình thành kiến thức mới</w:t>
      </w:r>
    </w:p>
    <w:p w14:paraId="2C9FB25A"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2.1: Tìm hiểu khái quát về cơ thể người</w:t>
      </w:r>
    </w:p>
    <w:p w14:paraId="0589EFC1"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 Mục tiêu:  </w:t>
      </w:r>
    </w:p>
    <w:p w14:paraId="17BF766A"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Nêu được các phần của cơ thể người.</w:t>
      </w:r>
    </w:p>
    <w:p w14:paraId="272E75E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 Nội dung:</w:t>
      </w:r>
    </w:p>
    <w:p w14:paraId="3C6F18DB"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học sinh làm việc nhóm cặp đôi nghiên cứu thông tin trong SGK, hình ảnh minh họa và trả lời câu hỏi sau:</w:t>
      </w:r>
    </w:p>
    <w:p w14:paraId="0D196AE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Cơ thể người có cấu tạo gồm các phần nào?</w:t>
      </w:r>
    </w:p>
    <w:p w14:paraId="232684CC"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lastRenderedPageBreak/>
        <w:t>- HS tổ chức trò chơi “Cặp đôi hoàn hảo”, HS ghi câu trả lời vào bảng nhóm, 3 nhóm nào thực hiện nhanh nhất sẽ là nhóm chiến thắng.</w:t>
      </w:r>
    </w:p>
    <w:p w14:paraId="17C14307"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 Sản phẩm:</w:t>
      </w:r>
    </w:p>
    <w:p w14:paraId="6C3530D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Câu trả lời của HS.</w:t>
      </w:r>
    </w:p>
    <w:p w14:paraId="4FA09FDF"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5"/>
        <w:gridCol w:w="3690"/>
      </w:tblGrid>
      <w:tr w:rsidR="006112E6" w:rsidRPr="006112E6" w14:paraId="0C17C4FA" w14:textId="77777777" w:rsidTr="008203C8">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60220527"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của giáo viên và học sinh</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142C8C87"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Nội dung kiến thức</w:t>
            </w:r>
          </w:p>
        </w:tc>
      </w:tr>
      <w:tr w:rsidR="006112E6" w:rsidRPr="006112E6" w14:paraId="4CE4EC06" w14:textId="77777777" w:rsidTr="008203C8">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06EC6B9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1: Chuyển giao nhiệm vụ học tập</w:t>
            </w:r>
          </w:p>
          <w:p w14:paraId="36E7246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giao nhiệm vụ học tập cặp đôi, quan sát hình ảnh, tìm hiểu thông tin khái quát về cơ thể người trong SGK trả lời câu hỏi.</w:t>
            </w:r>
          </w:p>
          <w:p w14:paraId="5C6BE931"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tổ chức trò chơi “Cặp đôi hoàn hảo”, yêu cầu HS suy nghĩ và trả lời câu hỏi nhanh vào bảng nhóm.</w:t>
            </w:r>
          </w:p>
          <w:p w14:paraId="32DDE6F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Cơ thể người có cấu tạo gồm các phần nào?</w:t>
            </w:r>
          </w:p>
          <w:p w14:paraId="05F2C710" w14:textId="77777777" w:rsidR="006112E6" w:rsidRPr="006112E6" w:rsidRDefault="006112E6" w:rsidP="008203C8">
            <w:pPr>
              <w:spacing w:after="0" w:line="240" w:lineRule="auto"/>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29F9F0A4" wp14:editId="74917BC5">
                  <wp:extent cx="2743200" cy="2905125"/>
                  <wp:effectExtent l="0" t="0" r="0" b="9525"/>
                  <wp:docPr id="4" name="Picture 4"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áo án Sinh học 8 Kết nối tri thức (năm 2023 mới nhất) | Giáo án Khoa học tự nhiên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905125"/>
                          </a:xfrm>
                          <a:prstGeom prst="rect">
                            <a:avLst/>
                          </a:prstGeom>
                          <a:noFill/>
                          <a:ln>
                            <a:noFill/>
                          </a:ln>
                        </pic:spPr>
                      </pic:pic>
                    </a:graphicData>
                  </a:graphic>
                </wp:inline>
              </w:drawing>
            </w:r>
          </w:p>
          <w:p w14:paraId="4DCB53C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0C5AD90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2: Thực hiện nhiệm vụ học tập</w:t>
            </w:r>
          </w:p>
          <w:p w14:paraId="1443ED0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thảo luận cặp đôi, thống nhất đáp án và ghi chép nội dung hoạt động ra giấy A3/bảng nhóm.</w:t>
            </w:r>
          </w:p>
          <w:p w14:paraId="0CE91471"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3: Báo cáo kết quả và thảo luận</w:t>
            </w:r>
          </w:p>
          <w:p w14:paraId="64C1DFE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tham gia trò chơi “Cặp đôi hoàn hảo”. GV cho HS nhanh tay giơ bảng, chọn 3 cặp nhanh nhất để tham gia “Cặp đôi hoàn hảo”. Các cặp đôi mang bảng lên bảng, lần lượt trình bày. Cặp đôi trả lời đúng nhất sẽ trở thành cặp đôi hoàn hảo nhất.</w:t>
            </w:r>
          </w:p>
          <w:p w14:paraId="7CB8A61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4: Đánh giá kết quả thực hiện nhiệm vụ</w:t>
            </w:r>
          </w:p>
          <w:p w14:paraId="52C8D17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nhận xét, bổ sung, đánh giá.</w:t>
            </w:r>
          </w:p>
          <w:p w14:paraId="7D19A27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Giáo viên nhận xét, đánh giá và tuyên dương các nhóm đôi.</w:t>
            </w:r>
          </w:p>
          <w:p w14:paraId="5B7AAB4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và chốt nội dung khái quát về cơ thể người.</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0C0AEE1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I. Khái quát về cơ thể người</w:t>
            </w:r>
          </w:p>
          <w:p w14:paraId="1A5D7E0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Cơ thể người bao gồm các phần: đầu, cổ, thân, hai tay và hai chân.</w:t>
            </w:r>
          </w:p>
          <w:p w14:paraId="0FB9259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Toàn bộ cơ thể được bao bọc bên ngoài bởi một lớp da, dưới da là lớp mỡ, dưới lớp mỡ là cơ và xương.</w:t>
            </w:r>
          </w:p>
        </w:tc>
      </w:tr>
    </w:tbl>
    <w:p w14:paraId="053F82EB"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2.2: Tìm hiểu vai trò của các cơ quan và hệ cơ quan trong cơ thể người</w:t>
      </w:r>
    </w:p>
    <w:p w14:paraId="708E1196"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 Mục tiêu:  </w:t>
      </w:r>
    </w:p>
    <w:p w14:paraId="1545ABB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lastRenderedPageBreak/>
        <w:t>- Nêu được tên và vai trò chính của các cơ quan, hệ cơ quan trong cơ thể người.</w:t>
      </w:r>
    </w:p>
    <w:p w14:paraId="2CDA626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 Nội dung:</w:t>
      </w:r>
    </w:p>
    <w:p w14:paraId="50FED799"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tổ chức cho HS đọc thông tin mục II SGK trang 124, bảng 30.1 và thực hiện nhiệm vụ để tìm hiểu về vai trò của các cơ quan và hệ cơ quan trong cơ thể.</w:t>
      </w:r>
    </w:p>
    <w:p w14:paraId="5BA1E6EA"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kể tên một số hệ cơ quan trong cơ thể người.</w:t>
      </w:r>
    </w:p>
    <w:p w14:paraId="6D24932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chuẩn bị phiếu học tập số 1 (</w:t>
      </w:r>
      <w:r w:rsidRPr="006112E6">
        <w:rPr>
          <w:rFonts w:ascii="Times New Roman" w:eastAsia="Times New Roman" w:hAnsi="Times New Roman" w:cs="Times New Roman"/>
          <w:i/>
          <w:iCs/>
          <w:color w:val="000000"/>
          <w:sz w:val="28"/>
          <w:szCs w:val="28"/>
        </w:rPr>
        <w:t>Phiếu học tập ở phần hồ sơ học tập) </w:t>
      </w:r>
      <w:r w:rsidRPr="006112E6">
        <w:rPr>
          <w:rFonts w:ascii="Times New Roman" w:eastAsia="Times New Roman" w:hAnsi="Times New Roman" w:cs="Times New Roman"/>
          <w:color w:val="000000"/>
          <w:sz w:val="28"/>
          <w:szCs w:val="28"/>
        </w:rPr>
        <w:t>và các mảnh thông tin. Chia lớp thành 4 nhóm, yêu cầu HS sử dụng các mảnh thông tin đã có và dán vào phiếu học tập số 1.</w:t>
      </w:r>
    </w:p>
    <w:p w14:paraId="2F2DE11D"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 Sản phẩm:</w:t>
      </w:r>
    </w:p>
    <w:p w14:paraId="0E21D3F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Đáp án phiếu học tập số 1.</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3405"/>
        <w:gridCol w:w="3975"/>
      </w:tblGrid>
      <w:tr w:rsidR="006112E6" w:rsidRPr="006112E6" w14:paraId="73647305"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42CCF6E1"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Cơ quan/ Hệ cơ quan</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4C27FB44"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Các cơ quan trong từng hệ cơ quan</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4DF3E43"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Vai trò chính trong cơ thể</w:t>
            </w:r>
          </w:p>
        </w:tc>
      </w:tr>
      <w:tr w:rsidR="006112E6" w:rsidRPr="006112E6" w14:paraId="76EDA5A9"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6F9D691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vận động</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04D6B01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Cơ, xương, khớp</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B2E368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Định hình cơ thể, bảo vệ nội quan, giúp cơ thể cử động và di chuyển</w:t>
            </w:r>
          </w:p>
        </w:tc>
      </w:tr>
      <w:tr w:rsidR="006112E6" w:rsidRPr="006112E6" w14:paraId="2744F44C"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15F94A72"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tuần hoàn</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17A9A93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Tim và mạch máu</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62CE815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Vận chuyển chất dinh dưỡng, oxygen, hormone,…đến các tế bào và vận chuyển các chất thải từ tế bào đến các cơ quan bài tiết để thải ra ngoài</w:t>
            </w:r>
          </w:p>
        </w:tc>
      </w:tr>
      <w:tr w:rsidR="006112E6" w:rsidRPr="006112E6" w14:paraId="3AE9751D"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1B5CCD9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hô hấp</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52480CB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Đường dẫn khí (mũi, họng, thanh quản, khí quản, phế quản) và hai lá phổi</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11CDA2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Giúp cơ thể lấy khí oxygen từ môi trường và thải khí carbon dioxide ra khỏi cơ thể</w:t>
            </w:r>
          </w:p>
        </w:tc>
      </w:tr>
      <w:tr w:rsidR="006112E6" w:rsidRPr="006112E6" w14:paraId="33672838"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293EB1C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tiêu hóa</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6537DE4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Ống tiêu hóa (miệng, thực quản, dạ dày, ruột non, ruột già, hậu môn) và các tuyến tiêu hóa</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2B56938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Biến đổi thức ăn thành các chất dinh dưỡng mà cơ thể hấp thụ được và thải chất bã ra ngoài</w:t>
            </w:r>
          </w:p>
        </w:tc>
      </w:tr>
      <w:tr w:rsidR="006112E6" w:rsidRPr="006112E6" w14:paraId="7D2654E4"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177EB55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bài tiết</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72FF07D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Phổi, thận, da</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CDCC961"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Lọc các chất thải có hại cho cơ thể từ máu và thải ra môi trường.</w:t>
            </w:r>
          </w:p>
        </w:tc>
      </w:tr>
      <w:tr w:rsidR="006112E6" w:rsidRPr="006112E6" w14:paraId="68C4C858"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4293BA0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thần kinh</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85524B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Não, tủy sống, dây thần kinh, hạch thần kinh</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56E6FD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Thu nhận các kích thích từ môi trường, điều khiển, điều hòa hoạt động của các cơ quan, giúp cho cơ thể thích nghi với môi trường</w:t>
            </w:r>
          </w:p>
        </w:tc>
      </w:tr>
      <w:tr w:rsidR="006112E6" w:rsidRPr="006112E6" w14:paraId="3F3ACD11"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6046B7E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Các giác quan</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1408F96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Thị giác, thính giác,…</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7547C8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Giúp cơ thể nhận biết được các vật và thu nhận âm thanh</w:t>
            </w:r>
          </w:p>
        </w:tc>
      </w:tr>
      <w:tr w:rsidR="006112E6" w:rsidRPr="006112E6" w14:paraId="5F115B28"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4DD9E69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nội tiết</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B6FC11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Tuyến yên, tuyến giáp, tuyến tụy, tuyến trên thận, tuyến sinh dục,…</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494E61F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Điều hòa hoạt động của các cơ quan trong cơ thể thông qua việc tiết một số loại hormone tác động đến cơ quan nhất định</w:t>
            </w:r>
          </w:p>
        </w:tc>
      </w:tr>
      <w:tr w:rsidR="006112E6" w:rsidRPr="006112E6" w14:paraId="59460F85"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37E2F53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sinh dục</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18E6C14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Ở nam: tinh hoàn, ống dẫn tinh, túi tinh, dương vật,…</w:t>
            </w:r>
          </w:p>
          <w:p w14:paraId="6790DF3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Ở nữ: buồng trứng, ống dẫn trứng, tử cung, âm đạo,…</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3BD0EDF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Giúp cơ thể sinh sản, duy trì nòi giống</w:t>
            </w:r>
          </w:p>
        </w:tc>
      </w:tr>
    </w:tbl>
    <w:p w14:paraId="6FCE45A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5"/>
        <w:gridCol w:w="3540"/>
      </w:tblGrid>
      <w:tr w:rsidR="006112E6" w:rsidRPr="006112E6" w14:paraId="13253F83" w14:textId="77777777" w:rsidTr="008203C8">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5752AD19"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của giáo viên và học sinh</w:t>
            </w:r>
          </w:p>
        </w:tc>
        <w:tc>
          <w:tcPr>
            <w:tcW w:w="3540" w:type="dxa"/>
            <w:tcBorders>
              <w:top w:val="outset" w:sz="6" w:space="0" w:color="auto"/>
              <w:left w:val="outset" w:sz="6" w:space="0" w:color="auto"/>
              <w:bottom w:val="outset" w:sz="6" w:space="0" w:color="auto"/>
              <w:right w:val="outset" w:sz="6" w:space="0" w:color="auto"/>
            </w:tcBorders>
            <w:shd w:val="clear" w:color="auto" w:fill="auto"/>
            <w:hideMark/>
          </w:tcPr>
          <w:p w14:paraId="19C77020"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Nội dung kiến thức</w:t>
            </w:r>
          </w:p>
        </w:tc>
      </w:tr>
      <w:tr w:rsidR="006112E6" w:rsidRPr="006112E6" w14:paraId="501D1D87" w14:textId="77777777" w:rsidTr="008203C8">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17024DC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1: Chuyển giao nhiệm vụ học tập</w:t>
            </w:r>
          </w:p>
          <w:p w14:paraId="4E6F505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yêu cầu HS kể tên một số hệ cơ quan trong cơ </w:t>
            </w:r>
            <w:r w:rsidRPr="006112E6">
              <w:rPr>
                <w:rFonts w:ascii="Times New Roman" w:eastAsia="Times New Roman" w:hAnsi="Times New Roman" w:cs="Times New Roman"/>
                <w:color w:val="000000"/>
                <w:sz w:val="28"/>
                <w:szCs w:val="28"/>
              </w:rPr>
              <w:lastRenderedPageBreak/>
              <w:t>thể người.</w:t>
            </w:r>
          </w:p>
          <w:p w14:paraId="1F6A138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chia lớp thành 4 nhóm, hoạt động trong vòng 5 – 7 phút. GV phát cho mỗi nhóm 1 phiếu học tập và các mảnh thông tin. Yêu cầu HS sử dụng các mảnh thông tin và dán vào phiếu sao cho phù hợp.</w:t>
            </w:r>
          </w:p>
          <w:p w14:paraId="437B76B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Nhóm nào hoàn thành nhanh và chính xác nhất là nhóm chiến thắng.</w:t>
            </w:r>
          </w:p>
          <w:p w14:paraId="7286E49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3BFC239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2: Thực hiện nhiệm vụ học tập</w:t>
            </w:r>
          </w:p>
          <w:p w14:paraId="52EEFEB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hoạt động cá nhân trả lời câu hỏi.</w:t>
            </w:r>
          </w:p>
          <w:p w14:paraId="35ADE98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hoạt động nhóm, thực hiện nhiệm vụ học tập.</w:t>
            </w:r>
          </w:p>
          <w:p w14:paraId="6BE3B07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3: Báo cáo kết quả và thảo luận</w:t>
            </w:r>
          </w:p>
          <w:p w14:paraId="18F66ED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gọi ngẫu nhiên HS trả lời câu hỏi.</w:t>
            </w:r>
          </w:p>
          <w:p w14:paraId="4107409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nhóm dán sản phẩm của nhóm mình lên bảng.</w:t>
            </w:r>
          </w:p>
          <w:p w14:paraId="4E45BED1"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mời đại diện mỗi nhóm trình bày, nhóm nào thực hiện nhanh và chính xác nhất là nhóm chiến thắng.</w:t>
            </w:r>
          </w:p>
          <w:p w14:paraId="64B6293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4: Đánh giá kết quả thực hiện nhiệm vụ</w:t>
            </w:r>
          </w:p>
          <w:p w14:paraId="3B584C9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nhận xét, bổ sung, đánh giá.</w:t>
            </w:r>
          </w:p>
          <w:p w14:paraId="45802C3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Giáo viên nhận xét, đánh giá, tuyên dương nhóm chiến thắng.</w:t>
            </w:r>
          </w:p>
          <w:p w14:paraId="612D9D5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và chốt nội dung về vai trò chính của các cơ quan và hệ cơ quan trong cơ thể người.</w:t>
            </w:r>
          </w:p>
          <w:p w14:paraId="2DF8E3A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Giải quyết câu hỏi mở đầu.</w:t>
            </w:r>
          </w:p>
        </w:tc>
        <w:tc>
          <w:tcPr>
            <w:tcW w:w="3540" w:type="dxa"/>
            <w:tcBorders>
              <w:top w:val="outset" w:sz="6" w:space="0" w:color="auto"/>
              <w:left w:val="outset" w:sz="6" w:space="0" w:color="auto"/>
              <w:bottom w:val="outset" w:sz="6" w:space="0" w:color="auto"/>
              <w:right w:val="outset" w:sz="6" w:space="0" w:color="auto"/>
            </w:tcBorders>
            <w:shd w:val="clear" w:color="auto" w:fill="auto"/>
            <w:hideMark/>
          </w:tcPr>
          <w:p w14:paraId="40422C2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 xml:space="preserve">II. Vai trò của các cơ quan và hệ cơ quan trong cơ thể </w:t>
            </w:r>
            <w:r w:rsidRPr="006112E6">
              <w:rPr>
                <w:rFonts w:ascii="Times New Roman" w:eastAsia="Times New Roman" w:hAnsi="Times New Roman" w:cs="Times New Roman"/>
                <w:b/>
                <w:bCs/>
                <w:color w:val="000000"/>
                <w:sz w:val="28"/>
                <w:szCs w:val="28"/>
              </w:rPr>
              <w:lastRenderedPageBreak/>
              <w:t>người</w:t>
            </w:r>
          </w:p>
          <w:p w14:paraId="45A392C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hệ cơ quan trong cơ thể người gồm hệ vận động, hệ tuần hoàn, hệ hô hấp, hệ tiêu hóa, hệ bài tiết, hệ thần kinh và các giác quan, hệ nội tiết, hệ sinh dục.</w:t>
            </w:r>
          </w:p>
          <w:p w14:paraId="2F42BD4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Mỗi cơ quan, hệ cơ quan có một vai trò nhất định và có mối liên quan chặt chẽ với các cơ quan, hệ cơ quan khác.</w:t>
            </w:r>
          </w:p>
          <w:p w14:paraId="2E631BB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Nội dung phiếu học tập số 1.</w:t>
            </w:r>
          </w:p>
          <w:p w14:paraId="2B2BF32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 </w:t>
            </w:r>
          </w:p>
        </w:tc>
      </w:tr>
    </w:tbl>
    <w:p w14:paraId="08029A8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3. Hoạt động 3: Luyện tập</w:t>
      </w:r>
    </w:p>
    <w:p w14:paraId="66EE5E97"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 Mục tiêu:</w:t>
      </w:r>
    </w:p>
    <w:p w14:paraId="61AFC03D"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Củng cố cho HS kiến thức khái quát về cơ thể người, khắc sâu mục tiêu bài học.</w:t>
      </w:r>
    </w:p>
    <w:p w14:paraId="2E6EC7E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 Nội dung:</w:t>
      </w:r>
    </w:p>
    <w:p w14:paraId="6AF74699"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vẽ sơ đồ tư duy khái quát về cơ thể người.</w:t>
      </w:r>
    </w:p>
    <w:p w14:paraId="2B5C5471"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 Sản phẩm:</w:t>
      </w:r>
    </w:p>
    <w:p w14:paraId="10204C72"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Sơ đồ tư duy của HS.</w:t>
      </w:r>
    </w:p>
    <w:p w14:paraId="42215947"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5"/>
        <w:gridCol w:w="3690"/>
      </w:tblGrid>
      <w:tr w:rsidR="006112E6" w:rsidRPr="006112E6" w14:paraId="105DC4A1" w14:textId="77777777" w:rsidTr="008203C8">
        <w:tc>
          <w:tcPr>
            <w:tcW w:w="5805" w:type="dxa"/>
            <w:tcBorders>
              <w:top w:val="outset" w:sz="6" w:space="0" w:color="auto"/>
              <w:left w:val="outset" w:sz="6" w:space="0" w:color="auto"/>
              <w:bottom w:val="outset" w:sz="6" w:space="0" w:color="auto"/>
              <w:right w:val="outset" w:sz="6" w:space="0" w:color="auto"/>
            </w:tcBorders>
            <w:shd w:val="clear" w:color="auto" w:fill="auto"/>
            <w:hideMark/>
          </w:tcPr>
          <w:p w14:paraId="146AC48C"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của giáo viên và học sinh</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5F02FAD6"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Nội dung</w:t>
            </w:r>
          </w:p>
        </w:tc>
      </w:tr>
      <w:tr w:rsidR="006112E6" w:rsidRPr="006112E6" w14:paraId="57951A74" w14:textId="77777777" w:rsidTr="008203C8">
        <w:tc>
          <w:tcPr>
            <w:tcW w:w="5805" w:type="dxa"/>
            <w:tcBorders>
              <w:top w:val="outset" w:sz="6" w:space="0" w:color="auto"/>
              <w:left w:val="outset" w:sz="6" w:space="0" w:color="auto"/>
              <w:bottom w:val="outset" w:sz="6" w:space="0" w:color="auto"/>
              <w:right w:val="outset" w:sz="6" w:space="0" w:color="auto"/>
            </w:tcBorders>
            <w:shd w:val="clear" w:color="auto" w:fill="auto"/>
            <w:hideMark/>
          </w:tcPr>
          <w:p w14:paraId="784D02A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1: Chuyển giao nhiệm vụ học tập</w:t>
            </w:r>
          </w:p>
          <w:p w14:paraId="3D6B499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hoạt động cá nhân, hệ thống hóa kiến thức bài học bằng sơ đồ tư duy.</w:t>
            </w:r>
          </w:p>
          <w:p w14:paraId="57F2CAA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1854FCE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2: Thực hiện nhiệm vụ học tập</w:t>
            </w:r>
          </w:p>
          <w:p w14:paraId="0F76DF0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thực hiện theo yêu cầu của GV.</w:t>
            </w:r>
          </w:p>
          <w:p w14:paraId="5E577A8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3: Báo cáo kết quả</w:t>
            </w:r>
          </w:p>
          <w:p w14:paraId="5D040BC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mời một số HS trình bày, nhận xét sơ đồ của một số HS.</w:t>
            </w:r>
          </w:p>
          <w:p w14:paraId="7F445B0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4: Kết luận, đánh giá</w:t>
            </w:r>
          </w:p>
          <w:p w14:paraId="7C65334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đánh giá và khái quát kiến thức bài học.</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516CD78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Sơ đồ tư duy của HS.</w:t>
            </w:r>
          </w:p>
        </w:tc>
      </w:tr>
    </w:tbl>
    <w:p w14:paraId="0E24A7C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4. Hoạt động 4: Vận dụng</w:t>
      </w:r>
    </w:p>
    <w:p w14:paraId="2F44B297"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a) Mục tiêu:</w:t>
      </w:r>
    </w:p>
    <w:p w14:paraId="7984210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liên hệ được kiến thức bài học để trả lời một số câu hỏi thực tế.    </w:t>
      </w:r>
    </w:p>
    <w:p w14:paraId="5CF3B8AC"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 Nội dung:</w:t>
      </w:r>
    </w:p>
    <w:p w14:paraId="0D008211"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Dựa vào kiến thức đã học, hoạt động cặp đôi và trả lời câu hỏi sau:</w:t>
      </w:r>
    </w:p>
    <w:p w14:paraId="678A8902"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a. Khi chúng ta ngủ, các cơ quan nào hoạt động ở mức thấp nhất, cơ quan nào hoạt động mạnh nhất? Giải thích.</w:t>
      </w:r>
    </w:p>
    <w:p w14:paraId="48B712D4"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b. Lập kế hoạch học tập và sinh hoạt hợp lí, khoa học cho bản thân.</w:t>
      </w:r>
    </w:p>
    <w:p w14:paraId="325A2795"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 Sản phẩm:</w:t>
      </w:r>
    </w:p>
    <w:p w14:paraId="47AD4D6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câu trả lời của HS.</w:t>
      </w:r>
    </w:p>
    <w:p w14:paraId="5E8047A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5"/>
        <w:gridCol w:w="3690"/>
      </w:tblGrid>
      <w:tr w:rsidR="006112E6" w:rsidRPr="006112E6" w14:paraId="41E42A7E" w14:textId="77777777" w:rsidTr="008203C8">
        <w:tc>
          <w:tcPr>
            <w:tcW w:w="5805" w:type="dxa"/>
            <w:tcBorders>
              <w:top w:val="outset" w:sz="6" w:space="0" w:color="auto"/>
              <w:left w:val="outset" w:sz="6" w:space="0" w:color="auto"/>
              <w:bottom w:val="outset" w:sz="6" w:space="0" w:color="auto"/>
              <w:right w:val="outset" w:sz="6" w:space="0" w:color="auto"/>
            </w:tcBorders>
            <w:shd w:val="clear" w:color="auto" w:fill="auto"/>
            <w:hideMark/>
          </w:tcPr>
          <w:p w14:paraId="7A4ACC6D"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của giáo viên và học sinh</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22917938"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Nội dung</w:t>
            </w:r>
          </w:p>
        </w:tc>
      </w:tr>
      <w:tr w:rsidR="006112E6" w:rsidRPr="006112E6" w14:paraId="2C3667C8" w14:textId="77777777" w:rsidTr="008203C8">
        <w:tc>
          <w:tcPr>
            <w:tcW w:w="5805" w:type="dxa"/>
            <w:tcBorders>
              <w:top w:val="outset" w:sz="6" w:space="0" w:color="auto"/>
              <w:left w:val="outset" w:sz="6" w:space="0" w:color="auto"/>
              <w:bottom w:val="outset" w:sz="6" w:space="0" w:color="auto"/>
              <w:right w:val="outset" w:sz="6" w:space="0" w:color="auto"/>
            </w:tcBorders>
            <w:shd w:val="clear" w:color="auto" w:fill="auto"/>
            <w:hideMark/>
          </w:tcPr>
          <w:p w14:paraId="693EF2B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1: Chuyển giao nhiệm vụ học tập</w:t>
            </w:r>
          </w:p>
          <w:p w14:paraId="2EF3747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vận dụng kiến thức đã học, hoạt động cặp đôi và trả lời câu hỏi sau:</w:t>
            </w:r>
          </w:p>
          <w:p w14:paraId="4CC79BF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a. Khi chúng ta ngủ, các cơ quan nào hoạt động ở mức thấp nhất, cơ quan nào hoạt động mạnh nhất? Giải thích.</w:t>
            </w:r>
          </w:p>
          <w:p w14:paraId="20B86A4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b. Lập kế hoạch học tập và sinh hoạt hợp lí, khoa học cho bản thân.</w:t>
            </w:r>
          </w:p>
          <w:p w14:paraId="5DD18A5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 học tập.</w:t>
            </w:r>
          </w:p>
          <w:p w14:paraId="4AB625E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2: Thực hiện nhiệm vụ học tập</w:t>
            </w:r>
          </w:p>
          <w:p w14:paraId="48D9862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thực hiện theo nhóm làm ra sản phẩm và trả lời câu hỏi (Nếu không đủ thời gian, GV sẽ giao về nhà).</w:t>
            </w:r>
          </w:p>
          <w:p w14:paraId="5BFD7C6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3: Báo cáo kết quả và thảo luận</w:t>
            </w:r>
          </w:p>
          <w:p w14:paraId="269B937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mời một số HS đưa ra câu trả lời.</w:t>
            </w:r>
          </w:p>
          <w:p w14:paraId="3975916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Bước 4: Đánh giá kết quả thực hiện nhiệm vụ</w:t>
            </w:r>
          </w:p>
          <w:p w14:paraId="6E57ED5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góp ý và kết thúc bài học.</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3E39030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câu trả lời của HS.</w:t>
            </w:r>
          </w:p>
        </w:tc>
      </w:tr>
    </w:tbl>
    <w:p w14:paraId="3E3832A2"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IV. HƯỚNG DẪN VỀ NHÀ</w:t>
      </w:r>
    </w:p>
    <w:p w14:paraId="0CFB3590"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Ôn lại kiến thức đã học.</w:t>
      </w:r>
    </w:p>
    <w:p w14:paraId="1C429E72"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Làm bài tập trong Sách bài tập.</w:t>
      </w:r>
    </w:p>
    <w:p w14:paraId="42C539AE"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Đọc và tìm hiểu trước </w:t>
      </w:r>
      <w:r w:rsidRPr="006112E6">
        <w:rPr>
          <w:rFonts w:ascii="Times New Roman" w:eastAsia="Times New Roman" w:hAnsi="Times New Roman" w:cs="Times New Roman"/>
          <w:i/>
          <w:iCs/>
          <w:color w:val="000000"/>
          <w:sz w:val="28"/>
          <w:szCs w:val="28"/>
        </w:rPr>
        <w:t>Bài 31: Hệ vận động ở người</w:t>
      </w:r>
    </w:p>
    <w:p w14:paraId="23429FE1"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V. HỒ SƠ HỌC TẬP</w:t>
      </w:r>
    </w:p>
    <w:p w14:paraId="4DFC4225" w14:textId="77777777" w:rsidR="006112E6" w:rsidRPr="006112E6" w:rsidRDefault="006112E6" w:rsidP="006112E6">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Phiếu học tập số 1</w:t>
      </w:r>
    </w:p>
    <w:p w14:paraId="61826340" w14:textId="77777777" w:rsidR="006112E6" w:rsidRPr="006112E6" w:rsidRDefault="006112E6" w:rsidP="006112E6">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Nhóm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3405"/>
        <w:gridCol w:w="3975"/>
      </w:tblGrid>
      <w:tr w:rsidR="006112E6" w:rsidRPr="006112E6" w14:paraId="5C66A71C"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622677F9"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Cơ quan/ Hệ cơ quan</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78D5709B"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Các cơ quan trong từng hệ cơ quan</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2F4DF2C1" w14:textId="77777777" w:rsidR="006112E6" w:rsidRPr="006112E6" w:rsidRDefault="006112E6" w:rsidP="008203C8">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Vai trò chính trong cơ thể</w:t>
            </w:r>
          </w:p>
        </w:tc>
      </w:tr>
      <w:tr w:rsidR="006112E6" w:rsidRPr="006112E6" w14:paraId="2B51DB5C"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6925C492"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vận động</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68F3085A"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4E94537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2C1A409B"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7E5932EF"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tuần hoàn</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F03E4D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136F339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0637511F"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062D489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hô hấp</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12475B6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5689F98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5A31C85D"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132FBCE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tiêu hóa</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296E849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0FE1882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352703FC"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42E0837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bài tiết</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A1FFA0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77C7557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589543A2"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34D0AC4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thần kinh</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446E999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6207996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78A25292"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71508CA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Các giác quan</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A316EC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15730563"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4431B019"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0646A04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nội tiết</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5E808E26"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04DA426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r w:rsidR="006112E6" w:rsidRPr="006112E6" w14:paraId="65B87CDF" w14:textId="77777777" w:rsidTr="008203C8">
        <w:tc>
          <w:tcPr>
            <w:tcW w:w="1980" w:type="dxa"/>
            <w:tcBorders>
              <w:top w:val="outset" w:sz="6" w:space="0" w:color="auto"/>
              <w:left w:val="outset" w:sz="6" w:space="0" w:color="auto"/>
              <w:bottom w:val="outset" w:sz="6" w:space="0" w:color="auto"/>
              <w:right w:val="outset" w:sz="6" w:space="0" w:color="auto"/>
            </w:tcBorders>
            <w:shd w:val="clear" w:color="auto" w:fill="auto"/>
            <w:hideMark/>
          </w:tcPr>
          <w:p w14:paraId="413D8AA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Hệ sinh dục</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70FCB46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c>
          <w:tcPr>
            <w:tcW w:w="3975" w:type="dxa"/>
            <w:tcBorders>
              <w:top w:val="outset" w:sz="6" w:space="0" w:color="auto"/>
              <w:left w:val="outset" w:sz="6" w:space="0" w:color="auto"/>
              <w:bottom w:val="outset" w:sz="6" w:space="0" w:color="auto"/>
              <w:right w:val="outset" w:sz="6" w:space="0" w:color="auto"/>
            </w:tcBorders>
            <w:shd w:val="clear" w:color="auto" w:fill="auto"/>
            <w:hideMark/>
          </w:tcPr>
          <w:p w14:paraId="29A2CDA8"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w:t>
            </w:r>
          </w:p>
        </w:tc>
      </w:tr>
    </w:tbl>
    <w:p w14:paraId="719B64DB" w14:textId="77777777" w:rsidR="006112E6" w:rsidRPr="006112E6" w:rsidRDefault="006112E6" w:rsidP="006112E6">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Các mảnh ghép thông tin</w:t>
      </w:r>
    </w:p>
    <w:p w14:paraId="71790A56" w14:textId="77777777" w:rsidR="006112E6" w:rsidRPr="006112E6" w:rsidRDefault="006112E6" w:rsidP="006112E6">
      <w:pPr>
        <w:spacing w:after="0" w:line="240" w:lineRule="auto"/>
        <w:jc w:val="center"/>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i/>
          <w:iCs/>
          <w:color w:val="000000"/>
          <w:sz w:val="28"/>
          <w:szCs w:val="28"/>
        </w:rPr>
        <w:t>GV cắt rời trước tiết học)</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5"/>
        <w:gridCol w:w="5955"/>
      </w:tblGrid>
      <w:tr w:rsidR="006112E6" w:rsidRPr="006112E6" w14:paraId="2DF2EFF6"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4B8E6AE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Cơ, xương, khớp</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31A8A5F2"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Định hình cơ thể, bảo vệ nội quan, giúp cơ thể cử động và di chuyển</w:t>
            </w:r>
          </w:p>
        </w:tc>
      </w:tr>
      <w:tr w:rsidR="006112E6" w:rsidRPr="006112E6" w14:paraId="09018A09"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5BEC68F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Tim và mạch máu</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17829E59"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Vận chuyển chất dinh dưỡng, oxygen, hormone,…đến các tế bào và vận chuyển các chất thải từ tế bào đến các cơ quan bài tiết để thải ra ngoài</w:t>
            </w:r>
          </w:p>
        </w:tc>
      </w:tr>
      <w:tr w:rsidR="006112E6" w:rsidRPr="006112E6" w14:paraId="0080C99E"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1B193C9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Đường dẫn khí (mũi, họng, thanh quản, khí quản, phế quản) và hai lá phổi</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3236EF22"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Giúp cơ thể lấy khí oxygen từ môi trường và thải khí carbon dioxide ra khỏi cơ thể</w:t>
            </w:r>
          </w:p>
        </w:tc>
      </w:tr>
      <w:tr w:rsidR="006112E6" w:rsidRPr="006112E6" w14:paraId="08B8E4FD"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67C352D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Ống tiêu hóa (miệng, thực quản, dạ dày, ruột non, ruột già, hậu môn) và các tuyến tiêu hóa</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4B4DF4E5"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Biến đổi thức ăn thành các chất dinh dưỡng mà cơ thể hấp thụ được và thải chất bã ra ngoài</w:t>
            </w:r>
          </w:p>
        </w:tc>
      </w:tr>
      <w:tr w:rsidR="006112E6" w:rsidRPr="006112E6" w14:paraId="2D77522B"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83571B0"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Phổi, thận, da</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7557341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Lọc các chất thải có hại cho cơ thể từ máu và thải ra môi trường.</w:t>
            </w:r>
          </w:p>
        </w:tc>
      </w:tr>
      <w:tr w:rsidR="006112E6" w:rsidRPr="006112E6" w14:paraId="6A44172C"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55980B6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Não, tủy sống, dây thần kinh, hạch thần kinh</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44FAF2DE"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Thu nhận các kích thích từ môi trường, điều khiển, điều hòa hoạt động của các cơ quan, giúp cho cơ thể thích nghi với môi trường</w:t>
            </w:r>
          </w:p>
        </w:tc>
      </w:tr>
      <w:tr w:rsidR="006112E6" w:rsidRPr="006112E6" w14:paraId="719775C8"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5139DBBC"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Thị giác, thính giác,…</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33AF929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Giúp cơ thể nhận biết được các vật và thu nhận âm thanh</w:t>
            </w:r>
          </w:p>
        </w:tc>
      </w:tr>
      <w:tr w:rsidR="006112E6" w:rsidRPr="006112E6" w14:paraId="14346A9A"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5A8E6C12"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Tuyến yên, tuyến giáp, tuyến tụy, tuyến trên thận, tuyến sinh dục,…</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24D4D677"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Điều hòa hoạt động của các cơ quan trong cơ thể thông qua việc tiết một số loại hormone tác động đến cơ quan nhất định</w:t>
            </w:r>
          </w:p>
        </w:tc>
      </w:tr>
      <w:tr w:rsidR="006112E6" w:rsidRPr="006112E6" w14:paraId="3787D54B" w14:textId="77777777" w:rsidTr="008203C8">
        <w:tc>
          <w:tcPr>
            <w:tcW w:w="3405" w:type="dxa"/>
            <w:tcBorders>
              <w:top w:val="outset" w:sz="6" w:space="0" w:color="auto"/>
              <w:left w:val="outset" w:sz="6" w:space="0" w:color="auto"/>
              <w:bottom w:val="outset" w:sz="6" w:space="0" w:color="auto"/>
              <w:right w:val="outset" w:sz="6" w:space="0" w:color="auto"/>
            </w:tcBorders>
            <w:shd w:val="clear" w:color="auto" w:fill="auto"/>
            <w:hideMark/>
          </w:tcPr>
          <w:p w14:paraId="39EA417B"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Ở nam: tinh hoàn, ống dẫn tinh, túi tinh, dương vật,…</w:t>
            </w:r>
          </w:p>
          <w:p w14:paraId="6ADED39D"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Ở nữ: buồng trứng, ống dẫn trứng, tử cung, âm đạo,…</w:t>
            </w:r>
          </w:p>
        </w:tc>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01691644" w14:textId="77777777" w:rsidR="006112E6" w:rsidRPr="006112E6" w:rsidRDefault="006112E6" w:rsidP="008203C8">
            <w:pPr>
              <w:spacing w:after="0" w:line="240" w:lineRule="auto"/>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Giúp cơ thể sinh sản, duy trì nòi giống</w:t>
            </w:r>
          </w:p>
        </w:tc>
      </w:tr>
    </w:tbl>
    <w:p w14:paraId="710E66A0" w14:textId="77777777" w:rsidR="006112E6" w:rsidRPr="006112E6" w:rsidRDefault="006112E6" w:rsidP="006112E6">
      <w:pPr>
        <w:spacing w:after="0" w:line="240" w:lineRule="auto"/>
        <w:rPr>
          <w:rFonts w:ascii="Times New Roman" w:hAnsi="Times New Roman" w:cs="Times New Roman"/>
          <w:sz w:val="28"/>
          <w:szCs w:val="28"/>
        </w:rPr>
      </w:pPr>
    </w:p>
    <w:p w14:paraId="5083FF43" w14:textId="77777777" w:rsidR="006112E6" w:rsidRPr="006112E6" w:rsidRDefault="006112E6" w:rsidP="006112E6">
      <w:pPr>
        <w:spacing w:after="0" w:line="240" w:lineRule="auto"/>
        <w:rPr>
          <w:rFonts w:ascii="Times New Roman" w:hAnsi="Times New Roman" w:cs="Times New Roman"/>
          <w:sz w:val="28"/>
          <w:szCs w:val="28"/>
        </w:rPr>
      </w:pPr>
    </w:p>
    <w:p w14:paraId="1AE7D92C" w14:textId="77777777" w:rsidR="006112E6" w:rsidRPr="006112E6" w:rsidRDefault="006112E6" w:rsidP="00197A54">
      <w:pPr>
        <w:spacing w:after="0" w:line="240" w:lineRule="auto"/>
        <w:rPr>
          <w:rFonts w:ascii="Times New Roman" w:eastAsia="Arial" w:hAnsi="Times New Roman" w:cs="Times New Roman"/>
          <w:b/>
          <w:color w:val="000000" w:themeColor="text1"/>
          <w:sz w:val="28"/>
          <w:szCs w:val="28"/>
        </w:rPr>
      </w:pPr>
    </w:p>
    <w:tbl>
      <w:tblPr>
        <w:tblW w:w="9967" w:type="dxa"/>
        <w:jc w:val="center"/>
        <w:tblLayout w:type="fixed"/>
        <w:tblLook w:val="0000" w:firstRow="0" w:lastRow="0" w:firstColumn="0" w:lastColumn="0" w:noHBand="0" w:noVBand="0"/>
      </w:tblPr>
      <w:tblGrid>
        <w:gridCol w:w="1936"/>
        <w:gridCol w:w="5245"/>
        <w:gridCol w:w="2786"/>
      </w:tblGrid>
      <w:tr w:rsidR="007E01E3" w:rsidRPr="006112E6" w14:paraId="64243BFD" w14:textId="77777777" w:rsidTr="00256312">
        <w:trPr>
          <w:trHeight w:val="1"/>
          <w:jc w:val="center"/>
        </w:trPr>
        <w:tc>
          <w:tcPr>
            <w:tcW w:w="1936" w:type="dxa"/>
            <w:tcBorders>
              <w:top w:val="single" w:sz="3" w:space="0" w:color="000000"/>
              <w:left w:val="single" w:sz="3" w:space="0" w:color="000000"/>
              <w:bottom w:val="single" w:sz="3" w:space="0" w:color="000000"/>
              <w:right w:val="single" w:sz="3" w:space="0" w:color="000000"/>
            </w:tcBorders>
            <w:shd w:val="clear" w:color="000000" w:fill="FFFFFF"/>
          </w:tcPr>
          <w:p w14:paraId="5F0FDEFB" w14:textId="5A4B2899" w:rsidR="007E01E3" w:rsidRPr="00FE69AB" w:rsidRDefault="007E01E3" w:rsidP="0059263B">
            <w:pPr>
              <w:keepNext/>
              <w:autoSpaceDE w:val="0"/>
              <w:autoSpaceDN w:val="0"/>
              <w:adjustRightInd w:val="0"/>
              <w:rPr>
                <w:rFonts w:ascii="Times New Roman" w:hAnsi="Times New Roman" w:cs="Times New Roman"/>
                <w:b/>
                <w:bCs/>
                <w:sz w:val="28"/>
                <w:szCs w:val="28"/>
                <w:lang w:val="en"/>
              </w:rPr>
            </w:pPr>
            <w:r w:rsidRPr="00FE69AB">
              <w:rPr>
                <w:rFonts w:ascii="Times New Roman" w:hAnsi="Times New Roman" w:cs="Times New Roman"/>
                <w:b/>
                <w:sz w:val="28"/>
                <w:szCs w:val="28"/>
                <w:lang w:val="en"/>
              </w:rPr>
              <w:t>TUẦ</w:t>
            </w:r>
            <w:r w:rsidR="008A08EF" w:rsidRPr="00FE69AB">
              <w:rPr>
                <w:rFonts w:ascii="Times New Roman" w:hAnsi="Times New Roman" w:cs="Times New Roman"/>
                <w:b/>
                <w:sz w:val="28"/>
                <w:szCs w:val="28"/>
                <w:lang w:val="en"/>
              </w:rPr>
              <w:t>N 10</w:t>
            </w:r>
            <w:r w:rsidR="00256312" w:rsidRPr="00FE69AB">
              <w:rPr>
                <w:rFonts w:ascii="Times New Roman" w:hAnsi="Times New Roman" w:cs="Times New Roman"/>
                <w:b/>
                <w:sz w:val="28"/>
                <w:szCs w:val="28"/>
                <w:lang w:val="en"/>
              </w:rPr>
              <w:t>,11</w:t>
            </w:r>
          </w:p>
          <w:p w14:paraId="7EEA3F09" w14:textId="7B759C2C" w:rsidR="007E01E3" w:rsidRPr="00FE69AB" w:rsidRDefault="007E01E3" w:rsidP="0059263B">
            <w:pPr>
              <w:autoSpaceDE w:val="0"/>
              <w:autoSpaceDN w:val="0"/>
              <w:adjustRightInd w:val="0"/>
              <w:spacing w:line="276" w:lineRule="auto"/>
              <w:rPr>
                <w:rFonts w:ascii="Times New Roman" w:hAnsi="Times New Roman" w:cs="Times New Roman"/>
                <w:b/>
                <w:sz w:val="28"/>
                <w:szCs w:val="28"/>
                <w:lang w:val="en"/>
              </w:rPr>
            </w:pPr>
            <w:r w:rsidRPr="00FE69AB">
              <w:rPr>
                <w:rFonts w:ascii="Times New Roman" w:hAnsi="Times New Roman" w:cs="Times New Roman"/>
                <w:b/>
                <w:sz w:val="28"/>
                <w:szCs w:val="28"/>
                <w:lang w:val="en"/>
              </w:rPr>
              <w:t>TIẾT  2</w:t>
            </w:r>
            <w:r w:rsidR="00256312" w:rsidRPr="00FE69AB">
              <w:rPr>
                <w:rFonts w:ascii="Times New Roman" w:hAnsi="Times New Roman" w:cs="Times New Roman"/>
                <w:b/>
                <w:sz w:val="28"/>
                <w:szCs w:val="28"/>
                <w:lang w:val="en"/>
              </w:rPr>
              <w:t>,3,4</w:t>
            </w:r>
          </w:p>
        </w:tc>
        <w:tc>
          <w:tcPr>
            <w:tcW w:w="5245" w:type="dxa"/>
            <w:tcBorders>
              <w:top w:val="single" w:sz="3" w:space="0" w:color="000000"/>
              <w:left w:val="single" w:sz="3" w:space="0" w:color="000000"/>
              <w:bottom w:val="single" w:sz="3" w:space="0" w:color="000000"/>
              <w:right w:val="single" w:sz="3" w:space="0" w:color="000000"/>
            </w:tcBorders>
            <w:shd w:val="clear" w:color="000000" w:fill="FFFFFF"/>
          </w:tcPr>
          <w:p w14:paraId="14956EE1" w14:textId="77777777" w:rsidR="007E01E3" w:rsidRPr="00FE69AB" w:rsidRDefault="007E01E3" w:rsidP="007E01E3">
            <w:pPr>
              <w:spacing w:after="0" w:line="240" w:lineRule="auto"/>
              <w:rPr>
                <w:rFonts w:ascii="Times New Roman" w:eastAsia="Arial" w:hAnsi="Times New Roman" w:cs="Times New Roman"/>
                <w:b/>
                <w:color w:val="000000" w:themeColor="text1"/>
                <w:sz w:val="28"/>
                <w:szCs w:val="28"/>
              </w:rPr>
            </w:pPr>
            <w:r w:rsidRPr="00FE69AB">
              <w:rPr>
                <w:rFonts w:ascii="Times New Roman" w:eastAsia="Arial" w:hAnsi="Times New Roman" w:cs="Times New Roman"/>
                <w:b/>
                <w:color w:val="000000" w:themeColor="text1"/>
                <w:sz w:val="28"/>
                <w:szCs w:val="28"/>
              </w:rPr>
              <w:t xml:space="preserve">BÀI 31:                              </w:t>
            </w:r>
          </w:p>
          <w:p w14:paraId="43CB59DF" w14:textId="77777777" w:rsidR="007E01E3" w:rsidRPr="00FE69AB" w:rsidRDefault="007E01E3" w:rsidP="007E01E3">
            <w:pPr>
              <w:spacing w:after="0" w:line="240" w:lineRule="auto"/>
              <w:rPr>
                <w:rFonts w:ascii="Times New Roman" w:eastAsia="Arial" w:hAnsi="Times New Roman" w:cs="Times New Roman"/>
                <w:b/>
                <w:color w:val="000000" w:themeColor="text1"/>
                <w:sz w:val="28"/>
                <w:szCs w:val="28"/>
              </w:rPr>
            </w:pPr>
            <w:r w:rsidRPr="00FE69AB">
              <w:rPr>
                <w:rFonts w:ascii="Times New Roman" w:eastAsia="Arial" w:hAnsi="Times New Roman" w:cs="Times New Roman"/>
                <w:b/>
                <w:color w:val="000000" w:themeColor="text1"/>
                <w:sz w:val="28"/>
                <w:szCs w:val="28"/>
              </w:rPr>
              <w:t xml:space="preserve">      HỆ VẬN ĐỘNG Ở NGƯỜI </w:t>
            </w:r>
          </w:p>
          <w:p w14:paraId="7B814622" w14:textId="48D875E9" w:rsidR="007E01E3" w:rsidRPr="00FE69AB" w:rsidRDefault="007E01E3" w:rsidP="0059263B">
            <w:pPr>
              <w:spacing w:after="0" w:line="240" w:lineRule="auto"/>
              <w:jc w:val="center"/>
              <w:rPr>
                <w:rFonts w:ascii="Times New Roman" w:eastAsia="Times New Roman" w:hAnsi="Times New Roman" w:cs="Times New Roman"/>
                <w:b/>
                <w:color w:val="FF0000"/>
                <w:sz w:val="28"/>
                <w:szCs w:val="28"/>
              </w:rPr>
            </w:pPr>
          </w:p>
        </w:tc>
        <w:tc>
          <w:tcPr>
            <w:tcW w:w="2786" w:type="dxa"/>
            <w:tcBorders>
              <w:top w:val="single" w:sz="3" w:space="0" w:color="000000"/>
              <w:left w:val="single" w:sz="3" w:space="0" w:color="000000"/>
              <w:bottom w:val="single" w:sz="3" w:space="0" w:color="000000"/>
              <w:right w:val="single" w:sz="3" w:space="0" w:color="000000"/>
            </w:tcBorders>
            <w:shd w:val="clear" w:color="000000" w:fill="FFFFFF"/>
          </w:tcPr>
          <w:p w14:paraId="296C8EF3" w14:textId="16C2718A" w:rsidR="007E01E3" w:rsidRPr="00FE69AB" w:rsidRDefault="007E01E3" w:rsidP="0059263B">
            <w:pPr>
              <w:autoSpaceDE w:val="0"/>
              <w:autoSpaceDN w:val="0"/>
              <w:adjustRightInd w:val="0"/>
              <w:spacing w:line="276" w:lineRule="auto"/>
              <w:rPr>
                <w:rFonts w:ascii="Times New Roman" w:hAnsi="Times New Roman" w:cs="Times New Roman"/>
                <w:b/>
                <w:sz w:val="28"/>
                <w:szCs w:val="28"/>
                <w:lang w:val="en"/>
              </w:rPr>
            </w:pPr>
            <w:r w:rsidRPr="00FE69AB">
              <w:rPr>
                <w:rFonts w:ascii="Times New Roman" w:hAnsi="Times New Roman" w:cs="Times New Roman"/>
                <w:b/>
                <w:sz w:val="28"/>
                <w:szCs w:val="28"/>
                <w:lang w:val="en"/>
              </w:rPr>
              <w:t>NS: 7</w:t>
            </w:r>
            <w:r w:rsidR="00EC147E" w:rsidRPr="00FE69AB">
              <w:rPr>
                <w:rFonts w:ascii="Times New Roman" w:hAnsi="Times New Roman" w:cs="Times New Roman"/>
                <w:b/>
                <w:sz w:val="28"/>
                <w:szCs w:val="28"/>
                <w:lang w:val="en"/>
              </w:rPr>
              <w:t>/11/2024</w:t>
            </w:r>
          </w:p>
          <w:p w14:paraId="44B4B8D9" w14:textId="123A7537" w:rsidR="007E01E3" w:rsidRPr="00FE69AB" w:rsidRDefault="00EC147E" w:rsidP="0059263B">
            <w:pPr>
              <w:autoSpaceDE w:val="0"/>
              <w:autoSpaceDN w:val="0"/>
              <w:adjustRightInd w:val="0"/>
              <w:spacing w:line="276" w:lineRule="auto"/>
              <w:rPr>
                <w:rFonts w:ascii="Times New Roman" w:hAnsi="Times New Roman" w:cs="Times New Roman"/>
                <w:b/>
                <w:sz w:val="28"/>
                <w:szCs w:val="28"/>
                <w:lang w:val="en"/>
              </w:rPr>
            </w:pPr>
            <w:r w:rsidRPr="00FE69AB">
              <w:rPr>
                <w:rFonts w:ascii="Times New Roman" w:hAnsi="Times New Roman" w:cs="Times New Roman"/>
                <w:b/>
                <w:sz w:val="28"/>
                <w:szCs w:val="28"/>
                <w:lang w:val="en"/>
              </w:rPr>
              <w:t>NG:14-21/11/2024</w:t>
            </w:r>
          </w:p>
        </w:tc>
        <w:bookmarkStart w:id="0" w:name="_GoBack"/>
        <w:bookmarkEnd w:id="0"/>
      </w:tr>
    </w:tbl>
    <w:p w14:paraId="42B9BB7C" w14:textId="77777777" w:rsidR="007E01E3" w:rsidRPr="006112E6" w:rsidRDefault="007E01E3" w:rsidP="00197A54">
      <w:pPr>
        <w:spacing w:after="0" w:line="240" w:lineRule="auto"/>
        <w:rPr>
          <w:rFonts w:ascii="Times New Roman" w:eastAsia="Arial" w:hAnsi="Times New Roman" w:cs="Times New Roman"/>
          <w:b/>
          <w:color w:val="000000" w:themeColor="text1"/>
          <w:sz w:val="28"/>
          <w:szCs w:val="28"/>
        </w:rPr>
      </w:pPr>
    </w:p>
    <w:p w14:paraId="54748B58" w14:textId="2FD39D78" w:rsidR="00D34D2C" w:rsidRPr="006112E6" w:rsidRDefault="00D34D2C" w:rsidP="00197A54">
      <w:pPr>
        <w:spacing w:after="0" w:line="240" w:lineRule="auto"/>
        <w:rPr>
          <w:rFonts w:ascii="Times New Roman" w:eastAsia="Arial" w:hAnsi="Times New Roman" w:cs="Times New Roman"/>
          <w:bCs/>
          <w:color w:val="000000" w:themeColor="text1"/>
          <w:sz w:val="28"/>
          <w:szCs w:val="28"/>
        </w:rPr>
      </w:pPr>
      <w:r w:rsidRPr="006112E6">
        <w:rPr>
          <w:rFonts w:ascii="Times New Roman" w:eastAsia="Times New Roman" w:hAnsi="Times New Roman" w:cs="Times New Roman"/>
          <w:b/>
          <w:bCs/>
          <w:color w:val="000000" w:themeColor="text1"/>
          <w:sz w:val="28"/>
          <w:szCs w:val="28"/>
          <w:shd w:val="clear" w:color="auto" w:fill="FFFFFF"/>
          <w:lang w:val="vi-VN"/>
        </w:rPr>
        <w:t xml:space="preserve">I. </w:t>
      </w:r>
      <w:r w:rsidR="00F110EA" w:rsidRPr="006112E6">
        <w:rPr>
          <w:rFonts w:ascii="Times New Roman" w:eastAsia="Times New Roman" w:hAnsi="Times New Roman" w:cs="Times New Roman"/>
          <w:b/>
          <w:bCs/>
          <w:color w:val="000000" w:themeColor="text1"/>
          <w:sz w:val="28"/>
          <w:szCs w:val="28"/>
          <w:shd w:val="clear" w:color="auto" w:fill="FFFFFF"/>
          <w:lang w:val="vi-VN"/>
        </w:rPr>
        <w:t>Mục tiêu</w:t>
      </w:r>
      <w:r w:rsidR="00934CB8" w:rsidRPr="006112E6">
        <w:rPr>
          <w:rFonts w:ascii="Times New Roman" w:eastAsia="Times New Roman" w:hAnsi="Times New Roman" w:cs="Times New Roman"/>
          <w:b/>
          <w:bCs/>
          <w:color w:val="000000" w:themeColor="text1"/>
          <w:sz w:val="28"/>
          <w:szCs w:val="28"/>
          <w:shd w:val="clear" w:color="auto" w:fill="FFFFFF"/>
        </w:rPr>
        <w:t>:</w:t>
      </w:r>
      <w:r w:rsidRPr="006112E6">
        <w:rPr>
          <w:rFonts w:ascii="Times New Roman" w:eastAsia="Times New Roman" w:hAnsi="Times New Roman" w:cs="Times New Roman"/>
          <w:color w:val="000000" w:themeColor="text1"/>
          <w:sz w:val="28"/>
          <w:szCs w:val="28"/>
          <w:lang w:val="nl-NL"/>
        </w:rPr>
        <w:br/>
      </w:r>
      <w:r w:rsidRPr="006112E6">
        <w:rPr>
          <w:rFonts w:ascii="Times New Roman" w:eastAsia="Times New Roman" w:hAnsi="Times New Roman" w:cs="Times New Roman"/>
          <w:b/>
          <w:color w:val="000000" w:themeColor="text1"/>
          <w:sz w:val="28"/>
          <w:szCs w:val="28"/>
          <w:shd w:val="clear" w:color="auto" w:fill="FFFFFF"/>
          <w:lang w:val="vi-VN"/>
        </w:rPr>
        <w:t>1. Kiến thức</w:t>
      </w:r>
      <w:r w:rsidR="00F110EA" w:rsidRPr="006112E6">
        <w:rPr>
          <w:rFonts w:ascii="Times New Roman" w:eastAsia="Times New Roman" w:hAnsi="Times New Roman" w:cs="Times New Roman"/>
          <w:b/>
          <w:color w:val="000000" w:themeColor="text1"/>
          <w:sz w:val="28"/>
          <w:szCs w:val="28"/>
          <w:shd w:val="clear" w:color="auto" w:fill="FFFFFF"/>
        </w:rPr>
        <w:t>:</w:t>
      </w:r>
    </w:p>
    <w:p w14:paraId="5E9EAFD0" w14:textId="3EFE32B8" w:rsidR="00B87308" w:rsidRPr="006112E6" w:rsidRDefault="00595D07" w:rsidP="00197A54">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6112E6">
        <w:rPr>
          <w:rFonts w:ascii="Times New Roman" w:eastAsia="Times New Roman" w:hAnsi="Times New Roman" w:cs="Times New Roman"/>
          <w:color w:val="000000" w:themeColor="text1"/>
          <w:sz w:val="28"/>
          <w:szCs w:val="28"/>
          <w:shd w:val="clear" w:color="auto" w:fill="FFFFFF"/>
        </w:rPr>
        <w:t>-</w:t>
      </w:r>
      <w:r w:rsidR="003D01DB" w:rsidRPr="006112E6">
        <w:rPr>
          <w:rFonts w:ascii="Times New Roman" w:eastAsia="Times New Roman" w:hAnsi="Times New Roman" w:cs="Times New Roman"/>
          <w:color w:val="000000" w:themeColor="text1"/>
          <w:sz w:val="28"/>
          <w:szCs w:val="28"/>
          <w:shd w:val="clear" w:color="auto" w:fill="FFFFFF"/>
        </w:rPr>
        <w:t xml:space="preserve"> </w:t>
      </w:r>
      <w:r w:rsidR="00063EA3" w:rsidRPr="006112E6">
        <w:rPr>
          <w:rFonts w:ascii="Times New Roman" w:eastAsia="Times New Roman" w:hAnsi="Times New Roman" w:cs="Times New Roman"/>
          <w:color w:val="000000" w:themeColor="text1"/>
          <w:sz w:val="28"/>
          <w:szCs w:val="28"/>
          <w:shd w:val="clear" w:color="auto" w:fill="FFFFFF"/>
        </w:rPr>
        <w:t>Nêu được cấu tạo, chức năng  và phân tích được sự phù hợp giữa cấu tạo với chức năng của hệ vận động.</w:t>
      </w:r>
    </w:p>
    <w:p w14:paraId="3E2E2665" w14:textId="286F3FB6" w:rsidR="00595D07" w:rsidRPr="006112E6" w:rsidRDefault="00595D07" w:rsidP="00197A54">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6112E6">
        <w:rPr>
          <w:rFonts w:ascii="Times New Roman" w:eastAsia="Times New Roman" w:hAnsi="Times New Roman" w:cs="Times New Roman"/>
          <w:color w:val="000000" w:themeColor="text1"/>
          <w:sz w:val="28"/>
          <w:szCs w:val="28"/>
          <w:shd w:val="clear" w:color="auto" w:fill="FFFFFF"/>
        </w:rPr>
        <w:t>-</w:t>
      </w:r>
      <w:r w:rsidR="009F5059" w:rsidRPr="006112E6">
        <w:rPr>
          <w:rFonts w:ascii="Times New Roman" w:eastAsia="Times New Roman" w:hAnsi="Times New Roman" w:cs="Times New Roman"/>
          <w:color w:val="000000" w:themeColor="text1"/>
          <w:sz w:val="28"/>
          <w:szCs w:val="28"/>
          <w:shd w:val="clear" w:color="auto" w:fill="FFFFFF"/>
        </w:rPr>
        <w:t xml:space="preserve"> </w:t>
      </w:r>
      <w:r w:rsidR="00A73D8D" w:rsidRPr="006112E6">
        <w:rPr>
          <w:rFonts w:ascii="Times New Roman" w:eastAsia="Times New Roman" w:hAnsi="Times New Roman" w:cs="Times New Roman"/>
          <w:color w:val="000000" w:themeColor="text1"/>
          <w:sz w:val="28"/>
          <w:szCs w:val="28"/>
          <w:shd w:val="clear" w:color="auto" w:fill="FFFFFF"/>
        </w:rPr>
        <w:t>Mô tả được cấu tạo sơ lược các cơ quan của hệ vận động. Liên hệ được kiến thức đòn bẩy vào h</w:t>
      </w:r>
      <w:r w:rsidR="00756BC4" w:rsidRPr="006112E6">
        <w:rPr>
          <w:rFonts w:ascii="Times New Roman" w:eastAsia="Times New Roman" w:hAnsi="Times New Roman" w:cs="Times New Roman"/>
          <w:color w:val="000000" w:themeColor="text1"/>
          <w:sz w:val="28"/>
          <w:szCs w:val="28"/>
          <w:shd w:val="clear" w:color="auto" w:fill="FFFFFF"/>
        </w:rPr>
        <w:t>ệ vận động. Giải thích sự co cơ</w:t>
      </w:r>
      <w:r w:rsidR="00A73D8D" w:rsidRPr="006112E6">
        <w:rPr>
          <w:rFonts w:ascii="Times New Roman" w:eastAsia="Times New Roman" w:hAnsi="Times New Roman" w:cs="Times New Roman"/>
          <w:color w:val="000000" w:themeColor="text1"/>
          <w:sz w:val="28"/>
          <w:szCs w:val="28"/>
          <w:shd w:val="clear" w:color="auto" w:fill="FFFFFF"/>
        </w:rPr>
        <w:t>, khả năng chịu tải của xương.</w:t>
      </w:r>
    </w:p>
    <w:p w14:paraId="0C6BC848" w14:textId="61E9DC03" w:rsidR="009F5059" w:rsidRPr="006112E6" w:rsidRDefault="009F5059" w:rsidP="00197A54">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6112E6">
        <w:rPr>
          <w:rFonts w:ascii="Times New Roman" w:eastAsia="Times New Roman" w:hAnsi="Times New Roman" w:cs="Times New Roman"/>
          <w:color w:val="000000" w:themeColor="text1"/>
          <w:sz w:val="28"/>
          <w:szCs w:val="28"/>
          <w:shd w:val="clear" w:color="auto" w:fill="FFFFFF"/>
        </w:rPr>
        <w:t xml:space="preserve">- </w:t>
      </w:r>
      <w:r w:rsidR="00500FCF" w:rsidRPr="006112E6">
        <w:rPr>
          <w:rFonts w:ascii="Times New Roman" w:eastAsia="Times New Roman" w:hAnsi="Times New Roman" w:cs="Times New Roman"/>
          <w:color w:val="000000" w:themeColor="text1"/>
          <w:sz w:val="28"/>
          <w:szCs w:val="28"/>
          <w:shd w:val="clear" w:color="auto" w:fill="FFFFFF"/>
        </w:rPr>
        <w:t>Trì</w:t>
      </w:r>
      <w:r w:rsidR="00B86A05" w:rsidRPr="006112E6">
        <w:rPr>
          <w:rFonts w:ascii="Times New Roman" w:eastAsia="Times New Roman" w:hAnsi="Times New Roman" w:cs="Times New Roman"/>
          <w:color w:val="000000" w:themeColor="text1"/>
          <w:sz w:val="28"/>
          <w:szCs w:val="28"/>
          <w:shd w:val="clear" w:color="auto" w:fill="FFFFFF"/>
        </w:rPr>
        <w:t xml:space="preserve">nh bày được một số bệnh, tật và </w:t>
      </w:r>
      <w:r w:rsidR="00500FCF" w:rsidRPr="006112E6">
        <w:rPr>
          <w:rFonts w:ascii="Times New Roman" w:eastAsia="Times New Roman" w:hAnsi="Times New Roman" w:cs="Times New Roman"/>
          <w:color w:val="000000" w:themeColor="text1"/>
          <w:sz w:val="28"/>
          <w:szCs w:val="28"/>
          <w:shd w:val="clear" w:color="auto" w:fill="FFFFFF"/>
        </w:rPr>
        <w:t xml:space="preserve">bệnh học đường liên quan đến hệ vận động. Nêu được biện pháp bảo vệ </w:t>
      </w:r>
      <w:r w:rsidR="00B86A05" w:rsidRPr="006112E6">
        <w:rPr>
          <w:rFonts w:ascii="Times New Roman" w:eastAsia="Times New Roman" w:hAnsi="Times New Roman" w:cs="Times New Roman"/>
          <w:color w:val="000000" w:themeColor="text1"/>
          <w:sz w:val="28"/>
          <w:szCs w:val="28"/>
          <w:shd w:val="clear" w:color="auto" w:fill="FFFFFF"/>
        </w:rPr>
        <w:t>các cơ quan của hệ vận động và cách phòng chốn</w:t>
      </w:r>
      <w:r w:rsidR="007B7BBD" w:rsidRPr="006112E6">
        <w:rPr>
          <w:rFonts w:ascii="Times New Roman" w:eastAsia="Times New Roman" w:hAnsi="Times New Roman" w:cs="Times New Roman"/>
          <w:color w:val="000000" w:themeColor="text1"/>
          <w:sz w:val="28"/>
          <w:szCs w:val="28"/>
          <w:shd w:val="clear" w:color="auto" w:fill="FFFFFF"/>
        </w:rPr>
        <w:t>g</w:t>
      </w:r>
      <w:r w:rsidR="00B86A05" w:rsidRPr="006112E6">
        <w:rPr>
          <w:rFonts w:ascii="Times New Roman" w:eastAsia="Times New Roman" w:hAnsi="Times New Roman" w:cs="Times New Roman"/>
          <w:color w:val="000000" w:themeColor="text1"/>
          <w:sz w:val="28"/>
          <w:szCs w:val="28"/>
          <w:shd w:val="clear" w:color="auto" w:fill="FFFFFF"/>
        </w:rPr>
        <w:t xml:space="preserve"> bệnh.</w:t>
      </w:r>
    </w:p>
    <w:p w14:paraId="260E1D25" w14:textId="2D8CA8D5" w:rsidR="001A4238" w:rsidRPr="006112E6" w:rsidRDefault="001A4238" w:rsidP="00197A54">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6112E6">
        <w:rPr>
          <w:rFonts w:ascii="Times New Roman" w:eastAsia="Times New Roman" w:hAnsi="Times New Roman" w:cs="Times New Roman"/>
          <w:color w:val="000000" w:themeColor="text1"/>
          <w:sz w:val="28"/>
          <w:szCs w:val="28"/>
          <w:shd w:val="clear" w:color="auto" w:fill="FFFFFF"/>
        </w:rPr>
        <w:lastRenderedPageBreak/>
        <w:t xml:space="preserve">- </w:t>
      </w:r>
      <w:r w:rsidR="00B86A05" w:rsidRPr="006112E6">
        <w:rPr>
          <w:rFonts w:ascii="Times New Roman" w:eastAsia="Times New Roman" w:hAnsi="Times New Roman" w:cs="Times New Roman"/>
          <w:color w:val="000000" w:themeColor="text1"/>
          <w:sz w:val="28"/>
          <w:szCs w:val="28"/>
          <w:shd w:val="clear" w:color="auto" w:fill="FFFFFF"/>
        </w:rPr>
        <w:t>Nêu được ý nghĩa của tập thể dục, thể thao và chọn phương pháp luyện tập</w:t>
      </w:r>
      <w:r w:rsidR="00C0782E" w:rsidRPr="006112E6">
        <w:rPr>
          <w:rFonts w:ascii="Times New Roman" w:eastAsia="Times New Roman" w:hAnsi="Times New Roman" w:cs="Times New Roman"/>
          <w:color w:val="000000" w:themeColor="text1"/>
          <w:sz w:val="28"/>
          <w:szCs w:val="28"/>
          <w:shd w:val="clear" w:color="auto" w:fill="FFFFFF"/>
        </w:rPr>
        <w:t xml:space="preserve"> thể thao phù hợp. Vận dụng hiểu biết về hệ vận động và bệnh học đường để bảo vệ bản thân, tuyên truyền và giúp đỡ người khác.</w:t>
      </w:r>
    </w:p>
    <w:p w14:paraId="1B0EEA92" w14:textId="7D710506" w:rsidR="005263C0" w:rsidRPr="006112E6" w:rsidRDefault="005263C0" w:rsidP="00197A54">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6112E6">
        <w:rPr>
          <w:rFonts w:ascii="Times New Roman" w:eastAsia="Times New Roman" w:hAnsi="Times New Roman" w:cs="Times New Roman"/>
          <w:color w:val="000000" w:themeColor="text1"/>
          <w:sz w:val="28"/>
          <w:szCs w:val="28"/>
          <w:shd w:val="clear" w:color="auto" w:fill="FFFFFF"/>
        </w:rPr>
        <w:t>- Thực hành: Thực hiện được sơ cứu và băng bó khi người khác bị gãy xương; tìm hiểu được tình hình mắc các bệnh về hệ vận động trong trường học</w:t>
      </w:r>
      <w:r w:rsidR="00756BC4" w:rsidRPr="006112E6">
        <w:rPr>
          <w:rFonts w:ascii="Times New Roman" w:eastAsia="Times New Roman" w:hAnsi="Times New Roman" w:cs="Times New Roman"/>
          <w:color w:val="000000" w:themeColor="text1"/>
          <w:sz w:val="28"/>
          <w:szCs w:val="28"/>
          <w:shd w:val="clear" w:color="auto" w:fill="FFFFFF"/>
        </w:rPr>
        <w:t xml:space="preserve"> và khu dân cư.</w:t>
      </w:r>
    </w:p>
    <w:p w14:paraId="05FB9516" w14:textId="77777777" w:rsidR="003E1BF8" w:rsidRPr="006112E6" w:rsidRDefault="003E1BF8" w:rsidP="00197A54">
      <w:pPr>
        <w:spacing w:after="0" w:line="240" w:lineRule="auto"/>
        <w:rPr>
          <w:rFonts w:ascii="Times New Roman" w:eastAsia="Calibri" w:hAnsi="Times New Roman" w:cs="Times New Roman"/>
          <w:b/>
          <w:bCs/>
          <w:color w:val="000000" w:themeColor="text1"/>
          <w:sz w:val="28"/>
          <w:szCs w:val="28"/>
        </w:rPr>
      </w:pPr>
      <w:r w:rsidRPr="006112E6">
        <w:rPr>
          <w:rFonts w:ascii="Times New Roman" w:eastAsia="Times New Roman" w:hAnsi="Times New Roman" w:cs="Times New Roman"/>
          <w:b/>
          <w:color w:val="000000" w:themeColor="text1"/>
          <w:sz w:val="28"/>
          <w:szCs w:val="28"/>
          <w:shd w:val="clear" w:color="auto" w:fill="FFFFFF"/>
          <w:lang w:val="nl-NL"/>
        </w:rPr>
        <w:t>2</w:t>
      </w:r>
      <w:r w:rsidRPr="006112E6">
        <w:rPr>
          <w:rFonts w:ascii="Times New Roman" w:eastAsia="Times New Roman" w:hAnsi="Times New Roman" w:cs="Times New Roman"/>
          <w:b/>
          <w:color w:val="000000" w:themeColor="text1"/>
          <w:sz w:val="28"/>
          <w:szCs w:val="28"/>
          <w:shd w:val="clear" w:color="auto" w:fill="FFFFFF"/>
          <w:lang w:val="vi-VN"/>
        </w:rPr>
        <w:t xml:space="preserve">. </w:t>
      </w:r>
      <w:r w:rsidRPr="006112E6">
        <w:rPr>
          <w:rFonts w:ascii="Times New Roman" w:eastAsia="Times New Roman" w:hAnsi="Times New Roman" w:cs="Times New Roman"/>
          <w:b/>
          <w:color w:val="000000" w:themeColor="text1"/>
          <w:sz w:val="28"/>
          <w:szCs w:val="28"/>
          <w:shd w:val="clear" w:color="auto" w:fill="FFFFFF"/>
          <w:lang w:val="nl-NL"/>
        </w:rPr>
        <w:t>N</w:t>
      </w:r>
      <w:r w:rsidRPr="006112E6">
        <w:rPr>
          <w:rFonts w:ascii="Times New Roman" w:eastAsia="Times New Roman" w:hAnsi="Times New Roman" w:cs="Times New Roman"/>
          <w:b/>
          <w:color w:val="000000" w:themeColor="text1"/>
          <w:sz w:val="28"/>
          <w:szCs w:val="28"/>
          <w:shd w:val="clear" w:color="auto" w:fill="FFFFFF"/>
          <w:lang w:val="vi-VN"/>
        </w:rPr>
        <w:t>ăng lực</w:t>
      </w:r>
      <w:r w:rsidR="00F110EA" w:rsidRPr="006112E6">
        <w:rPr>
          <w:rFonts w:ascii="Times New Roman" w:eastAsia="Times New Roman" w:hAnsi="Times New Roman" w:cs="Times New Roman"/>
          <w:b/>
          <w:color w:val="000000" w:themeColor="text1"/>
          <w:sz w:val="28"/>
          <w:szCs w:val="28"/>
          <w:shd w:val="clear" w:color="auto" w:fill="FFFFFF"/>
        </w:rPr>
        <w:t>:</w:t>
      </w:r>
    </w:p>
    <w:p w14:paraId="1F93135C" w14:textId="77777777" w:rsidR="00B87308" w:rsidRPr="006112E6" w:rsidRDefault="002A57A9" w:rsidP="00197A54">
      <w:pPr>
        <w:pStyle w:val="NormalWeb"/>
        <w:kinsoku w:val="0"/>
        <w:overflowPunct w:val="0"/>
        <w:spacing w:before="0" w:beforeAutospacing="0" w:after="0" w:afterAutospacing="0"/>
        <w:jc w:val="both"/>
        <w:textAlignment w:val="baseline"/>
        <w:rPr>
          <w:b/>
          <w:color w:val="000000" w:themeColor="text1"/>
          <w:sz w:val="28"/>
          <w:szCs w:val="28"/>
          <w:lang w:val="en-US"/>
        </w:rPr>
      </w:pPr>
      <w:r w:rsidRPr="006112E6">
        <w:rPr>
          <w:b/>
          <w:color w:val="000000" w:themeColor="text1"/>
          <w:sz w:val="28"/>
          <w:szCs w:val="28"/>
        </w:rPr>
        <w:t>2.1.</w:t>
      </w:r>
      <w:r w:rsidR="00481423" w:rsidRPr="006112E6">
        <w:rPr>
          <w:b/>
          <w:color w:val="000000" w:themeColor="text1"/>
          <w:sz w:val="28"/>
          <w:szCs w:val="28"/>
        </w:rPr>
        <w:t xml:space="preserve"> Năng lực chung: </w:t>
      </w:r>
    </w:p>
    <w:p w14:paraId="09C75979"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i/>
          <w:color w:val="000000" w:themeColor="text1"/>
          <w:sz w:val="28"/>
          <w:szCs w:val="28"/>
        </w:rPr>
        <w:t>- </w:t>
      </w:r>
      <w:r w:rsidRPr="006112E6">
        <w:rPr>
          <w:rFonts w:ascii="Times New Roman" w:eastAsia="Times New Roman" w:hAnsi="Times New Roman" w:cs="Times New Roman"/>
          <w:bCs/>
          <w:i/>
          <w:color w:val="000000" w:themeColor="text1"/>
          <w:sz w:val="28"/>
          <w:szCs w:val="28"/>
        </w:rPr>
        <w:t>Tự chủ và tự học:</w:t>
      </w:r>
      <w:r w:rsidRPr="006112E6">
        <w:rPr>
          <w:rFonts w:ascii="Times New Roman" w:eastAsia="Times New Roman" w:hAnsi="Times New Roman" w:cs="Times New Roman"/>
          <w:color w:val="000000" w:themeColor="text1"/>
          <w:sz w:val="28"/>
          <w:szCs w:val="28"/>
        </w:rPr>
        <w:t> Tìm kiếm thông tin, đọc sách giáo khoa, quan sát tranh ảnh, sơ đồ để tìm hiểu về hệ vận động ở người.</w:t>
      </w:r>
    </w:p>
    <w:p w14:paraId="3FC01E4B"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i/>
          <w:color w:val="000000" w:themeColor="text1"/>
          <w:sz w:val="28"/>
          <w:szCs w:val="28"/>
        </w:rPr>
        <w:t>- </w:t>
      </w:r>
      <w:r w:rsidRPr="006112E6">
        <w:rPr>
          <w:rFonts w:ascii="Times New Roman" w:eastAsia="Times New Roman" w:hAnsi="Times New Roman" w:cs="Times New Roman"/>
          <w:bCs/>
          <w:i/>
          <w:color w:val="000000" w:themeColor="text1"/>
          <w:sz w:val="28"/>
          <w:szCs w:val="28"/>
        </w:rPr>
        <w:t>Giao tiếp và hợp tác:</w:t>
      </w:r>
      <w:r w:rsidRPr="006112E6">
        <w:rPr>
          <w:rFonts w:ascii="Times New Roman" w:eastAsia="Times New Roman" w:hAnsi="Times New Roman" w:cs="Times New Roman"/>
          <w:color w:val="000000" w:themeColor="text1"/>
          <w:sz w:val="28"/>
          <w:szCs w:val="28"/>
        </w:rPr>
        <w:t> Thảo luận nhóm một cách có hiệu quả theo đúng yêu cầu của GV trong khi tìm hiểu về một số bệnh tật liên quan đến hệ vận động; ý nghĩa của việc rèn luyện thể dục thể thao; thực hành sơ cứu và băng bó người bị gãy xương, hợp tác đảm bảo các thành viên trong nhóm đều được tham gia và trình bày.</w:t>
      </w:r>
    </w:p>
    <w:p w14:paraId="48570AF2"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i/>
          <w:color w:val="000000" w:themeColor="text1"/>
          <w:sz w:val="28"/>
          <w:szCs w:val="28"/>
        </w:rPr>
        <w:t>- </w:t>
      </w:r>
      <w:r w:rsidRPr="006112E6">
        <w:rPr>
          <w:rFonts w:ascii="Times New Roman" w:eastAsia="Times New Roman" w:hAnsi="Times New Roman" w:cs="Times New Roman"/>
          <w:bCs/>
          <w:i/>
          <w:color w:val="000000" w:themeColor="text1"/>
          <w:sz w:val="28"/>
          <w:szCs w:val="28"/>
        </w:rPr>
        <w:t>Giải quyết vấn đề và sáng tạo:</w:t>
      </w:r>
      <w:r w:rsidRPr="006112E6">
        <w:rPr>
          <w:rFonts w:ascii="Times New Roman" w:eastAsia="Times New Roman" w:hAnsi="Times New Roman" w:cs="Times New Roman"/>
          <w:color w:val="000000" w:themeColor="text1"/>
          <w:sz w:val="28"/>
          <w:szCs w:val="28"/>
        </w:rPr>
        <w:t> Thảo luận với các thành viên trong nhóm nhằm giải quyết các vấn đề trong bài học để hoàn thành nhiệm vụ học tập và thực hành.</w:t>
      </w:r>
    </w:p>
    <w:p w14:paraId="1C8EDF2B" w14:textId="75EE1289" w:rsidR="00794277" w:rsidRPr="006112E6" w:rsidRDefault="002A57A9" w:rsidP="00197A54">
      <w:pPr>
        <w:pBdr>
          <w:bar w:val="single" w:sz="4" w:color="auto"/>
        </w:pBdr>
        <w:spacing w:after="0" w:line="240" w:lineRule="auto"/>
        <w:jc w:val="both"/>
        <w:rPr>
          <w:rFonts w:ascii="Times New Roman" w:hAnsi="Times New Roman" w:cs="Times New Roman"/>
          <w:b/>
          <w:color w:val="000000" w:themeColor="text1"/>
          <w:sz w:val="28"/>
          <w:szCs w:val="28"/>
        </w:rPr>
      </w:pPr>
      <w:r w:rsidRPr="006112E6">
        <w:rPr>
          <w:rFonts w:ascii="Times New Roman" w:hAnsi="Times New Roman" w:cs="Times New Roman"/>
          <w:b/>
          <w:color w:val="000000" w:themeColor="text1"/>
          <w:sz w:val="28"/>
          <w:szCs w:val="28"/>
        </w:rPr>
        <w:t>2.2.</w:t>
      </w:r>
      <w:r w:rsidR="00481423" w:rsidRPr="006112E6">
        <w:rPr>
          <w:rFonts w:ascii="Times New Roman" w:hAnsi="Times New Roman" w:cs="Times New Roman"/>
          <w:b/>
          <w:color w:val="000000" w:themeColor="text1"/>
          <w:sz w:val="28"/>
          <w:szCs w:val="28"/>
        </w:rPr>
        <w:t xml:space="preserve"> Năng lực </w:t>
      </w:r>
      <w:r w:rsidR="0028573D" w:rsidRPr="006112E6">
        <w:rPr>
          <w:rFonts w:ascii="Times New Roman" w:hAnsi="Times New Roman" w:cs="Times New Roman"/>
          <w:b/>
          <w:color w:val="000000" w:themeColor="text1"/>
          <w:sz w:val="28"/>
          <w:szCs w:val="28"/>
        </w:rPr>
        <w:t xml:space="preserve">khoa học tự nhiên </w:t>
      </w:r>
      <w:r w:rsidR="00481423" w:rsidRPr="006112E6">
        <w:rPr>
          <w:rFonts w:ascii="Times New Roman" w:hAnsi="Times New Roman" w:cs="Times New Roman"/>
          <w:b/>
          <w:color w:val="000000" w:themeColor="text1"/>
          <w:sz w:val="28"/>
          <w:szCs w:val="28"/>
        </w:rPr>
        <w:t xml:space="preserve">: </w:t>
      </w:r>
    </w:p>
    <w:p w14:paraId="23D90D71" w14:textId="77777777" w:rsidR="001D5919" w:rsidRPr="006112E6" w:rsidRDefault="001D5919" w:rsidP="00197A54">
      <w:pPr>
        <w:spacing w:after="0" w:line="240" w:lineRule="auto"/>
        <w:ind w:left="48" w:right="48"/>
        <w:jc w:val="both"/>
        <w:rPr>
          <w:rFonts w:ascii="Times New Roman" w:eastAsia="Times New Roman" w:hAnsi="Times New Roman" w:cs="Times New Roman"/>
          <w:i/>
          <w:color w:val="000000" w:themeColor="text1"/>
          <w:sz w:val="28"/>
          <w:szCs w:val="28"/>
        </w:rPr>
      </w:pPr>
      <w:r w:rsidRPr="006112E6">
        <w:rPr>
          <w:rFonts w:ascii="Times New Roman" w:eastAsia="Times New Roman" w:hAnsi="Times New Roman" w:cs="Times New Roman"/>
          <w:i/>
          <w:color w:val="000000" w:themeColor="text1"/>
          <w:sz w:val="28"/>
          <w:szCs w:val="28"/>
        </w:rPr>
        <w:t>- </w:t>
      </w:r>
      <w:r w:rsidRPr="006112E6">
        <w:rPr>
          <w:rFonts w:ascii="Times New Roman" w:eastAsia="Times New Roman" w:hAnsi="Times New Roman" w:cs="Times New Roman"/>
          <w:bCs/>
          <w:i/>
          <w:color w:val="000000" w:themeColor="text1"/>
          <w:sz w:val="28"/>
          <w:szCs w:val="28"/>
        </w:rPr>
        <w:t>Nhận thức khoa học tự nhiên:</w:t>
      </w:r>
    </w:p>
    <w:p w14:paraId="58E575E6"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Nêu được cấu tạo, chức năng và phân tích được sự phù hợp giữa cấu tạo với chức năng của hệ vận động.</w:t>
      </w:r>
    </w:p>
    <w:p w14:paraId="75E8EE30"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Mô tả được cấu tạo sơ lược các cơ quan của hệ vận động. Liên hệ được kiến thức đòn bẩy vào hệ vận động. Giải thích sự co cơ, khả năng chịu tải của xương.</w:t>
      </w:r>
    </w:p>
    <w:p w14:paraId="0406AE63"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Trình bày được một số bệnh, tật và bệnh học đường liên quan đến hệ vận động.</w:t>
      </w:r>
    </w:p>
    <w:p w14:paraId="0F5CC4B0"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Nêu được biện pháp bảo vệ các cơ quan của hệ vận động và cách phòng chống bệnh.</w:t>
      </w:r>
    </w:p>
    <w:p w14:paraId="74F25AAB"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Nêu được ý nghĩa của tập thể dục, thể thao và chọn phương pháp luyện tập thể thao phù hợp.</w:t>
      </w:r>
    </w:p>
    <w:p w14:paraId="108D3DF2"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i/>
          <w:color w:val="000000" w:themeColor="text1"/>
          <w:sz w:val="28"/>
          <w:szCs w:val="28"/>
        </w:rPr>
        <w:t>- </w:t>
      </w:r>
      <w:r w:rsidRPr="006112E6">
        <w:rPr>
          <w:rFonts w:ascii="Times New Roman" w:eastAsia="Times New Roman" w:hAnsi="Times New Roman" w:cs="Times New Roman"/>
          <w:bCs/>
          <w:i/>
          <w:color w:val="000000" w:themeColor="text1"/>
          <w:sz w:val="28"/>
          <w:szCs w:val="28"/>
        </w:rPr>
        <w:t>Tìm hiểu tự nhiên:</w:t>
      </w:r>
      <w:r w:rsidRPr="006112E6">
        <w:rPr>
          <w:rFonts w:ascii="Times New Roman" w:eastAsia="Times New Roman" w:hAnsi="Times New Roman" w:cs="Times New Roman"/>
          <w:color w:val="000000" w:themeColor="text1"/>
          <w:sz w:val="28"/>
          <w:szCs w:val="28"/>
        </w:rPr>
        <w:t> Quan sát hình ảnh, liên hệ với cơ thể mình để chỉ ra được vị trí các xương trên cơ thể. Thực hành sơ cứu và băng bó khi bị gãy xương. Tìm hiểu được tình hình mắc các bệnh về hệ vận động trong trường học và khu dân cư.</w:t>
      </w:r>
    </w:p>
    <w:p w14:paraId="158E2F14"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i/>
          <w:color w:val="000000" w:themeColor="text1"/>
          <w:sz w:val="28"/>
          <w:szCs w:val="28"/>
        </w:rPr>
        <w:t>- </w:t>
      </w:r>
      <w:r w:rsidRPr="006112E6">
        <w:rPr>
          <w:rFonts w:ascii="Times New Roman" w:eastAsia="Times New Roman" w:hAnsi="Times New Roman" w:cs="Times New Roman"/>
          <w:bCs/>
          <w:i/>
          <w:color w:val="000000" w:themeColor="text1"/>
          <w:sz w:val="28"/>
          <w:szCs w:val="28"/>
        </w:rPr>
        <w:t>Vận dụng kiến thức, kỹ năng đã học:</w:t>
      </w:r>
      <w:r w:rsidRPr="006112E6">
        <w:rPr>
          <w:rFonts w:ascii="Times New Roman" w:eastAsia="Times New Roman" w:hAnsi="Times New Roman" w:cs="Times New Roman"/>
          <w:color w:val="000000" w:themeColor="text1"/>
          <w:sz w:val="28"/>
          <w:szCs w:val="28"/>
        </w:rPr>
        <w:t> Vận dụng hiểu biết về hệ vận động và bệnh học đường để bảo vệ bản thân, tuyên truyền và giúp đỡ người khác.</w:t>
      </w:r>
    </w:p>
    <w:p w14:paraId="1DCF30A5" w14:textId="6A0EDD59" w:rsidR="00024AAF" w:rsidRPr="006112E6" w:rsidRDefault="00794277" w:rsidP="00197A5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6112E6">
        <w:rPr>
          <w:rFonts w:ascii="Times New Roman" w:hAnsi="Times New Roman" w:cs="Times New Roman"/>
          <w:b/>
          <w:bCs/>
          <w:color w:val="000000" w:themeColor="text1"/>
          <w:sz w:val="28"/>
          <w:szCs w:val="28"/>
          <w:lang w:val="nl-NL"/>
        </w:rPr>
        <w:t xml:space="preserve">3. </w:t>
      </w:r>
      <w:r w:rsidR="009D48E3" w:rsidRPr="006112E6">
        <w:rPr>
          <w:rFonts w:ascii="Times New Roman" w:hAnsi="Times New Roman" w:cs="Times New Roman"/>
          <w:b/>
          <w:bCs/>
          <w:color w:val="000000" w:themeColor="text1"/>
          <w:sz w:val="28"/>
          <w:szCs w:val="28"/>
          <w:lang w:val="nl-NL"/>
        </w:rPr>
        <w:t>Phẩm chất:</w:t>
      </w:r>
      <w:r w:rsidRPr="006112E6">
        <w:rPr>
          <w:rFonts w:ascii="Times New Roman" w:hAnsi="Times New Roman" w:cs="Times New Roman"/>
          <w:b/>
          <w:bCs/>
          <w:color w:val="000000" w:themeColor="text1"/>
          <w:sz w:val="28"/>
          <w:szCs w:val="28"/>
          <w:lang w:val="nl-NL"/>
        </w:rPr>
        <w:t xml:space="preserve"> </w:t>
      </w:r>
    </w:p>
    <w:p w14:paraId="6DA573B0"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Chăm học, chịu khó tìm tòi tài liệu và thực hiện các nhiệm vụ cá nhân nhằm tìm hiểu về hệ vận động ở người.</w:t>
      </w:r>
    </w:p>
    <w:p w14:paraId="7F541E2F"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Có trách nhiệm trong hoạt động nhóm, chủ động nhận và thực hiện nhiệm vụ.</w:t>
      </w:r>
    </w:p>
    <w:p w14:paraId="5916E13E" w14:textId="77777777" w:rsidR="001D5919" w:rsidRPr="006112E6" w:rsidRDefault="001D5919"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color w:val="000000" w:themeColor="text1"/>
          <w:sz w:val="28"/>
          <w:szCs w:val="28"/>
        </w:rPr>
        <w:t>- Có ý thức bảo vệ, chăm sóc sức khỏe của bản thân và người thân trong gia đình.</w:t>
      </w:r>
    </w:p>
    <w:p w14:paraId="5A313D36" w14:textId="77777777" w:rsidR="003E1BF8" w:rsidRPr="006112E6" w:rsidRDefault="003E1BF8" w:rsidP="00197A54">
      <w:pPr>
        <w:pStyle w:val="NormalWeb"/>
        <w:kinsoku w:val="0"/>
        <w:overflowPunct w:val="0"/>
        <w:spacing w:before="0" w:beforeAutospacing="0" w:after="0" w:afterAutospacing="0"/>
        <w:jc w:val="both"/>
        <w:textAlignment w:val="baseline"/>
        <w:rPr>
          <w:b/>
          <w:bCs/>
          <w:sz w:val="28"/>
          <w:szCs w:val="28"/>
          <w:shd w:val="clear" w:color="auto" w:fill="FFFFFF"/>
        </w:rPr>
      </w:pPr>
      <w:r w:rsidRPr="006112E6">
        <w:rPr>
          <w:b/>
          <w:bCs/>
          <w:sz w:val="28"/>
          <w:szCs w:val="28"/>
          <w:shd w:val="clear" w:color="auto" w:fill="FFFFFF"/>
        </w:rPr>
        <w:t xml:space="preserve">II. </w:t>
      </w:r>
      <w:r w:rsidR="00F110EA" w:rsidRPr="006112E6">
        <w:rPr>
          <w:b/>
          <w:bCs/>
          <w:sz w:val="28"/>
          <w:szCs w:val="28"/>
          <w:shd w:val="clear" w:color="auto" w:fill="FFFFFF"/>
        </w:rPr>
        <w:t>Thiết bị dạy học và học liệu</w:t>
      </w:r>
    </w:p>
    <w:p w14:paraId="2E061609" w14:textId="618306F8" w:rsidR="009C01C4" w:rsidRPr="006112E6" w:rsidRDefault="008115E5" w:rsidP="00197A54">
      <w:pPr>
        <w:pBdr>
          <w:bar w:val="single" w:sz="4" w:color="auto"/>
        </w:pBdr>
        <w:spacing w:after="0" w:line="240" w:lineRule="auto"/>
        <w:jc w:val="both"/>
        <w:rPr>
          <w:rFonts w:ascii="Times New Roman" w:hAnsi="Times New Roman" w:cs="Times New Roman"/>
          <w:b/>
          <w:bCs/>
          <w:sz w:val="28"/>
          <w:szCs w:val="28"/>
          <w:lang w:val="nl-NL"/>
        </w:rPr>
      </w:pPr>
      <w:r w:rsidRPr="006112E6">
        <w:rPr>
          <w:rFonts w:ascii="Times New Roman" w:hAnsi="Times New Roman" w:cs="Times New Roman"/>
          <w:b/>
          <w:bCs/>
          <w:sz w:val="28"/>
          <w:szCs w:val="28"/>
          <w:lang w:val="nl-NL"/>
        </w:rPr>
        <w:t>1. Chuẩn bị của g</w:t>
      </w:r>
      <w:r w:rsidR="00481423" w:rsidRPr="006112E6">
        <w:rPr>
          <w:rFonts w:ascii="Times New Roman" w:hAnsi="Times New Roman" w:cs="Times New Roman"/>
          <w:b/>
          <w:bCs/>
          <w:sz w:val="28"/>
          <w:szCs w:val="28"/>
          <w:lang w:val="nl-NL"/>
        </w:rPr>
        <w:t>iáo viên:</w:t>
      </w:r>
    </w:p>
    <w:p w14:paraId="69FEE348" w14:textId="3FDC8829" w:rsidR="004E0B86" w:rsidRPr="006112E6" w:rsidRDefault="004E0B86" w:rsidP="00197A54">
      <w:pPr>
        <w:spacing w:after="0" w:line="240" w:lineRule="auto"/>
        <w:ind w:left="48" w:right="48"/>
        <w:jc w:val="both"/>
        <w:rPr>
          <w:rFonts w:ascii="Times New Roman" w:eastAsia="Times New Roman" w:hAnsi="Times New Roman" w:cs="Times New Roman"/>
          <w:color w:val="000000"/>
          <w:sz w:val="28"/>
          <w:szCs w:val="28"/>
          <w:lang w:val="nl-NL"/>
        </w:rPr>
      </w:pPr>
      <w:r w:rsidRPr="006112E6">
        <w:rPr>
          <w:rFonts w:ascii="Times New Roman" w:eastAsia="Times New Roman" w:hAnsi="Times New Roman" w:cs="Times New Roman"/>
          <w:color w:val="000000"/>
          <w:sz w:val="28"/>
          <w:szCs w:val="28"/>
          <w:lang w:val="nl-NL"/>
        </w:rPr>
        <w:t>- SGK</w:t>
      </w:r>
      <w:r w:rsidR="00AA251E" w:rsidRPr="006112E6">
        <w:rPr>
          <w:rFonts w:ascii="Times New Roman" w:eastAsia="Times New Roman" w:hAnsi="Times New Roman" w:cs="Times New Roman"/>
          <w:color w:val="000000"/>
          <w:sz w:val="28"/>
          <w:szCs w:val="28"/>
          <w:lang w:val="nl-NL"/>
        </w:rPr>
        <w:t>;</w:t>
      </w:r>
      <w:r w:rsidRPr="006112E6">
        <w:rPr>
          <w:rFonts w:ascii="Times New Roman" w:eastAsia="Times New Roman" w:hAnsi="Times New Roman" w:cs="Times New Roman"/>
          <w:color w:val="000000"/>
          <w:sz w:val="28"/>
          <w:szCs w:val="28"/>
          <w:lang w:val="nl-NL"/>
        </w:rPr>
        <w:t xml:space="preserve"> kế hoạch bài dạy</w:t>
      </w:r>
      <w:r w:rsidR="004D0BF4" w:rsidRPr="006112E6">
        <w:rPr>
          <w:rFonts w:ascii="Times New Roman" w:eastAsia="Times New Roman" w:hAnsi="Times New Roman" w:cs="Times New Roman"/>
          <w:color w:val="000000"/>
          <w:sz w:val="28"/>
          <w:szCs w:val="28"/>
          <w:lang w:val="nl-NL"/>
        </w:rPr>
        <w:t>; giáo án điện tử; Ti vi, máy tính.</w:t>
      </w:r>
    </w:p>
    <w:p w14:paraId="3BBD7743" w14:textId="77777777" w:rsidR="004E0B86" w:rsidRPr="006112E6" w:rsidRDefault="004E0B86" w:rsidP="00197A54">
      <w:pPr>
        <w:spacing w:after="0" w:line="240" w:lineRule="auto"/>
        <w:ind w:left="48" w:right="48"/>
        <w:jc w:val="both"/>
        <w:rPr>
          <w:rFonts w:ascii="Times New Roman" w:eastAsia="Times New Roman" w:hAnsi="Times New Roman" w:cs="Times New Roman"/>
          <w:color w:val="000000"/>
          <w:sz w:val="28"/>
          <w:szCs w:val="28"/>
          <w:lang w:val="nl-NL"/>
        </w:rPr>
      </w:pPr>
      <w:r w:rsidRPr="006112E6">
        <w:rPr>
          <w:rFonts w:ascii="Times New Roman" w:eastAsia="Times New Roman" w:hAnsi="Times New Roman" w:cs="Times New Roman"/>
          <w:color w:val="000000"/>
          <w:sz w:val="28"/>
          <w:szCs w:val="28"/>
          <w:lang w:val="nl-NL"/>
        </w:rPr>
        <w:t>- Video sơ cứu và băng bó khi người khác bị gãy xương.</w:t>
      </w:r>
    </w:p>
    <w:p w14:paraId="6E951A88" w14:textId="77777777" w:rsidR="004E0B86" w:rsidRPr="006112E6" w:rsidRDefault="004E0B86" w:rsidP="00197A54">
      <w:pPr>
        <w:spacing w:after="0" w:line="240" w:lineRule="auto"/>
        <w:ind w:left="48" w:right="48"/>
        <w:jc w:val="both"/>
        <w:rPr>
          <w:rFonts w:ascii="Times New Roman" w:eastAsia="Times New Roman" w:hAnsi="Times New Roman" w:cs="Times New Roman"/>
          <w:color w:val="000000"/>
          <w:sz w:val="28"/>
          <w:szCs w:val="28"/>
          <w:lang w:val="nl-NL"/>
        </w:rPr>
      </w:pPr>
      <w:r w:rsidRPr="006112E6">
        <w:rPr>
          <w:rFonts w:ascii="Times New Roman" w:eastAsia="Times New Roman" w:hAnsi="Times New Roman" w:cs="Times New Roman"/>
          <w:color w:val="000000"/>
          <w:sz w:val="28"/>
          <w:szCs w:val="28"/>
          <w:lang w:val="nl-NL"/>
        </w:rPr>
        <w:t>- Các dụng cụ cần chuẩn bị trong tiết thực hành sơ cứu và băng bó người bị gãy xương.</w:t>
      </w:r>
    </w:p>
    <w:p w14:paraId="7564F3D7" w14:textId="061A812A" w:rsidR="0061400E" w:rsidRPr="006112E6" w:rsidRDefault="008115E5" w:rsidP="00197A54">
      <w:pPr>
        <w:pBdr>
          <w:bar w:val="single" w:sz="4" w:color="auto"/>
        </w:pBdr>
        <w:spacing w:after="0" w:line="240" w:lineRule="auto"/>
        <w:jc w:val="both"/>
        <w:rPr>
          <w:rFonts w:ascii="Times New Roman" w:hAnsi="Times New Roman" w:cs="Times New Roman"/>
          <w:b/>
          <w:bCs/>
          <w:sz w:val="28"/>
          <w:szCs w:val="28"/>
          <w:lang w:val="nl-NL"/>
        </w:rPr>
      </w:pPr>
      <w:r w:rsidRPr="006112E6">
        <w:rPr>
          <w:rFonts w:ascii="Times New Roman" w:hAnsi="Times New Roman" w:cs="Times New Roman"/>
          <w:b/>
          <w:bCs/>
          <w:sz w:val="28"/>
          <w:szCs w:val="28"/>
          <w:lang w:val="nl-NL"/>
        </w:rPr>
        <w:t>2. Chuẩn bị của h</w:t>
      </w:r>
      <w:r w:rsidR="00481423" w:rsidRPr="006112E6">
        <w:rPr>
          <w:rFonts w:ascii="Times New Roman" w:hAnsi="Times New Roman" w:cs="Times New Roman"/>
          <w:b/>
          <w:bCs/>
          <w:sz w:val="28"/>
          <w:szCs w:val="28"/>
          <w:lang w:val="nl-NL"/>
        </w:rPr>
        <w:t>ọc sinh</w:t>
      </w:r>
      <w:r w:rsidR="009559EF" w:rsidRPr="006112E6">
        <w:rPr>
          <w:rFonts w:ascii="Times New Roman" w:hAnsi="Times New Roman" w:cs="Times New Roman"/>
          <w:b/>
          <w:bCs/>
          <w:sz w:val="28"/>
          <w:szCs w:val="28"/>
          <w:lang w:val="nl-NL"/>
        </w:rPr>
        <w:t xml:space="preserve">: </w:t>
      </w:r>
    </w:p>
    <w:p w14:paraId="2D7D99B1" w14:textId="196CE765" w:rsidR="009514E3" w:rsidRPr="006112E6" w:rsidRDefault="00AA251E" w:rsidP="00197A54">
      <w:pPr>
        <w:pBdr>
          <w:bar w:val="single" w:sz="4" w:color="auto"/>
        </w:pBdr>
        <w:spacing w:after="0" w:line="240" w:lineRule="auto"/>
        <w:jc w:val="both"/>
        <w:rPr>
          <w:rFonts w:ascii="Times New Roman" w:hAnsi="Times New Roman" w:cs="Times New Roman"/>
          <w:bCs/>
          <w:sz w:val="28"/>
          <w:szCs w:val="28"/>
          <w:lang w:val="nl-NL"/>
        </w:rPr>
      </w:pPr>
      <w:r w:rsidRPr="006112E6">
        <w:rPr>
          <w:rFonts w:ascii="Times New Roman" w:hAnsi="Times New Roman" w:cs="Times New Roman"/>
          <w:bCs/>
          <w:sz w:val="28"/>
          <w:szCs w:val="28"/>
          <w:lang w:val="nl-NL"/>
        </w:rPr>
        <w:t xml:space="preserve">- Học thuộc bài cũ </w:t>
      </w:r>
      <w:r w:rsidR="009514E3" w:rsidRPr="006112E6">
        <w:rPr>
          <w:rFonts w:ascii="Times New Roman" w:hAnsi="Times New Roman" w:cs="Times New Roman"/>
          <w:bCs/>
          <w:sz w:val="28"/>
          <w:szCs w:val="28"/>
          <w:lang w:val="nl-NL"/>
        </w:rPr>
        <w:t xml:space="preserve">ở nhà. </w:t>
      </w:r>
    </w:p>
    <w:p w14:paraId="4EA088E3" w14:textId="2D18E594" w:rsidR="004E0B86" w:rsidRPr="006112E6" w:rsidRDefault="004E0B86" w:rsidP="00197A54">
      <w:pPr>
        <w:spacing w:after="0" w:line="240" w:lineRule="auto"/>
        <w:ind w:right="48"/>
        <w:jc w:val="both"/>
        <w:rPr>
          <w:rFonts w:ascii="Times New Roman" w:hAnsi="Times New Roman" w:cs="Times New Roman"/>
          <w:color w:val="000000"/>
          <w:sz w:val="28"/>
          <w:szCs w:val="28"/>
          <w:lang w:val="nl-NL"/>
        </w:rPr>
      </w:pPr>
      <w:r w:rsidRPr="006112E6">
        <w:rPr>
          <w:rFonts w:ascii="Times New Roman" w:hAnsi="Times New Roman" w:cs="Times New Roman"/>
          <w:color w:val="000000"/>
          <w:sz w:val="28"/>
          <w:szCs w:val="28"/>
          <w:lang w:val="nl-NL"/>
        </w:rPr>
        <w:t xml:space="preserve">- SGK, </w:t>
      </w:r>
      <w:r w:rsidR="00AA251E" w:rsidRPr="006112E6">
        <w:rPr>
          <w:rFonts w:ascii="Times New Roman" w:hAnsi="Times New Roman" w:cs="Times New Roman"/>
          <w:color w:val="000000"/>
          <w:sz w:val="28"/>
          <w:szCs w:val="28"/>
          <w:lang w:val="nl-NL"/>
        </w:rPr>
        <w:t>vở ghi, đồ dùng học tập</w:t>
      </w:r>
      <w:r w:rsidRPr="006112E6">
        <w:rPr>
          <w:rFonts w:ascii="Times New Roman" w:hAnsi="Times New Roman" w:cs="Times New Roman"/>
          <w:color w:val="000000"/>
          <w:sz w:val="28"/>
          <w:szCs w:val="28"/>
          <w:lang w:val="nl-NL"/>
        </w:rPr>
        <w:t>.</w:t>
      </w:r>
    </w:p>
    <w:p w14:paraId="6927C166" w14:textId="794AA1E8" w:rsidR="004E0B86" w:rsidRPr="006112E6" w:rsidRDefault="004E0B86" w:rsidP="00197A54">
      <w:pPr>
        <w:spacing w:after="0" w:line="240" w:lineRule="auto"/>
        <w:ind w:right="48"/>
        <w:jc w:val="both"/>
        <w:rPr>
          <w:rFonts w:ascii="Times New Roman" w:hAnsi="Times New Roman" w:cs="Times New Roman"/>
          <w:color w:val="000000"/>
          <w:sz w:val="28"/>
          <w:szCs w:val="28"/>
          <w:lang w:val="nl-NL"/>
        </w:rPr>
      </w:pPr>
      <w:r w:rsidRPr="006112E6">
        <w:rPr>
          <w:rFonts w:ascii="Times New Roman" w:hAnsi="Times New Roman" w:cs="Times New Roman"/>
          <w:color w:val="000000"/>
          <w:sz w:val="28"/>
          <w:szCs w:val="28"/>
          <w:lang w:val="nl-NL"/>
        </w:rPr>
        <w:t xml:space="preserve">- Đọc nghiên cứu và tìm hiểu trước bài </w:t>
      </w:r>
      <w:r w:rsidR="00A83FCD" w:rsidRPr="006112E6">
        <w:rPr>
          <w:rFonts w:ascii="Times New Roman" w:hAnsi="Times New Roman" w:cs="Times New Roman"/>
          <w:color w:val="000000"/>
          <w:sz w:val="28"/>
          <w:szCs w:val="28"/>
          <w:lang w:val="nl-NL"/>
        </w:rPr>
        <w:t>31: Hệ vận động ở người.</w:t>
      </w:r>
    </w:p>
    <w:p w14:paraId="467DE9AD" w14:textId="77777777" w:rsidR="00481423" w:rsidRPr="006112E6" w:rsidRDefault="00481423" w:rsidP="00197A5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6112E6">
        <w:rPr>
          <w:rFonts w:ascii="Times New Roman" w:hAnsi="Times New Roman" w:cs="Times New Roman"/>
          <w:b/>
          <w:bCs/>
          <w:color w:val="000000" w:themeColor="text1"/>
          <w:sz w:val="28"/>
          <w:szCs w:val="28"/>
          <w:lang w:val="nl-NL"/>
        </w:rPr>
        <w:t xml:space="preserve">III. </w:t>
      </w:r>
      <w:r w:rsidR="00F110EA" w:rsidRPr="006112E6">
        <w:rPr>
          <w:rFonts w:ascii="Times New Roman" w:hAnsi="Times New Roman" w:cs="Times New Roman"/>
          <w:b/>
          <w:bCs/>
          <w:color w:val="000000" w:themeColor="text1"/>
          <w:sz w:val="28"/>
          <w:szCs w:val="28"/>
          <w:lang w:val="nl-NL"/>
        </w:rPr>
        <w:t>Tiến trình dạy học</w:t>
      </w:r>
    </w:p>
    <w:p w14:paraId="677A6B89" w14:textId="27497DAE" w:rsidR="003D6EE2" w:rsidRPr="006112E6" w:rsidRDefault="00731D07" w:rsidP="00197A54">
      <w:pPr>
        <w:spacing w:after="0" w:line="240" w:lineRule="auto"/>
        <w:ind w:right="255"/>
        <w:jc w:val="both"/>
        <w:rPr>
          <w:rFonts w:ascii="Times New Roman" w:eastAsia="Times New Roman" w:hAnsi="Times New Roman" w:cs="Times New Roman"/>
          <w:color w:val="000000" w:themeColor="text1"/>
          <w:sz w:val="28"/>
          <w:szCs w:val="28"/>
          <w:lang w:val="vi-VN"/>
        </w:rPr>
      </w:pPr>
      <w:r w:rsidRPr="006112E6">
        <w:rPr>
          <w:rFonts w:ascii="Times New Roman" w:eastAsia="Times New Roman" w:hAnsi="Times New Roman" w:cs="Times New Roman"/>
          <w:b/>
          <w:color w:val="000000" w:themeColor="text1"/>
          <w:sz w:val="28"/>
          <w:szCs w:val="28"/>
          <w:lang w:val="nl-NL"/>
        </w:rPr>
        <w:lastRenderedPageBreak/>
        <w:t xml:space="preserve">1. </w:t>
      </w:r>
      <w:r w:rsidR="00475641" w:rsidRPr="006112E6">
        <w:rPr>
          <w:rFonts w:ascii="Times New Roman" w:eastAsia="Times New Roman" w:hAnsi="Times New Roman" w:cs="Times New Roman"/>
          <w:b/>
          <w:color w:val="000000" w:themeColor="text1"/>
          <w:sz w:val="28"/>
          <w:szCs w:val="28"/>
          <w:lang w:val="nl-NL"/>
        </w:rPr>
        <w:t xml:space="preserve">Hoạt động </w:t>
      </w:r>
      <w:r w:rsidR="003E59CD" w:rsidRPr="006112E6">
        <w:rPr>
          <w:rFonts w:ascii="Times New Roman" w:eastAsia="Times New Roman" w:hAnsi="Times New Roman" w:cs="Times New Roman"/>
          <w:b/>
          <w:color w:val="000000" w:themeColor="text1"/>
          <w:sz w:val="28"/>
          <w:szCs w:val="28"/>
          <w:lang w:val="nl-NL"/>
        </w:rPr>
        <w:t>1: M</w:t>
      </w:r>
      <w:r w:rsidR="00475641" w:rsidRPr="006112E6">
        <w:rPr>
          <w:rFonts w:ascii="Times New Roman" w:eastAsia="Times New Roman" w:hAnsi="Times New Roman" w:cs="Times New Roman"/>
          <w:b/>
          <w:color w:val="000000" w:themeColor="text1"/>
          <w:sz w:val="28"/>
          <w:szCs w:val="28"/>
          <w:lang w:val="nl-NL"/>
        </w:rPr>
        <w:t>ở đầu</w:t>
      </w:r>
      <w:r w:rsidR="008115E5" w:rsidRPr="006112E6">
        <w:rPr>
          <w:rFonts w:ascii="Times New Roman" w:eastAsia="Times New Roman" w:hAnsi="Times New Roman" w:cs="Times New Roman"/>
          <w:b/>
          <w:color w:val="000000" w:themeColor="text1"/>
          <w:sz w:val="28"/>
          <w:szCs w:val="28"/>
          <w:lang w:val="nl-NL"/>
        </w:rPr>
        <w:t>.</w:t>
      </w:r>
    </w:p>
    <w:p w14:paraId="50E7307B" w14:textId="60CA30D9" w:rsidR="004E0B86" w:rsidRPr="006112E6" w:rsidRDefault="004E0B86" w:rsidP="00197A54">
      <w:pPr>
        <w:spacing w:after="0" w:line="240" w:lineRule="auto"/>
        <w:ind w:right="48"/>
        <w:jc w:val="both"/>
        <w:rPr>
          <w:rFonts w:ascii="Times New Roman" w:eastAsia="Times New Roman" w:hAnsi="Times New Roman" w:cs="Times New Roman"/>
          <w:color w:val="000000"/>
          <w:sz w:val="28"/>
          <w:szCs w:val="28"/>
          <w:lang w:val="vi-VN"/>
        </w:rPr>
      </w:pPr>
      <w:r w:rsidRPr="006112E6">
        <w:rPr>
          <w:rFonts w:ascii="Times New Roman" w:eastAsia="Times New Roman" w:hAnsi="Times New Roman" w:cs="Times New Roman"/>
          <w:b/>
          <w:bCs/>
          <w:color w:val="000000"/>
          <w:sz w:val="28"/>
          <w:szCs w:val="28"/>
          <w:lang w:val="vi-VN"/>
        </w:rPr>
        <w:t>a</w:t>
      </w:r>
      <w:r w:rsidR="0073082F" w:rsidRPr="006112E6">
        <w:rPr>
          <w:rFonts w:ascii="Times New Roman" w:eastAsia="Times New Roman" w:hAnsi="Times New Roman" w:cs="Times New Roman"/>
          <w:b/>
          <w:bCs/>
          <w:color w:val="000000"/>
          <w:sz w:val="28"/>
          <w:szCs w:val="28"/>
          <w:lang w:val="vi-VN"/>
        </w:rPr>
        <w:t>.</w:t>
      </w:r>
      <w:r w:rsidRPr="006112E6">
        <w:rPr>
          <w:rFonts w:ascii="Times New Roman" w:eastAsia="Times New Roman" w:hAnsi="Times New Roman" w:cs="Times New Roman"/>
          <w:b/>
          <w:bCs/>
          <w:color w:val="000000"/>
          <w:sz w:val="28"/>
          <w:szCs w:val="28"/>
          <w:lang w:val="vi-VN"/>
        </w:rPr>
        <w:t xml:space="preserve"> Mục tiêu:</w:t>
      </w:r>
      <w:r w:rsidR="0073082F" w:rsidRPr="006112E6">
        <w:rPr>
          <w:rFonts w:ascii="Times New Roman" w:eastAsia="Times New Roman" w:hAnsi="Times New Roman" w:cs="Times New Roman"/>
          <w:color w:val="000000"/>
          <w:sz w:val="28"/>
          <w:szCs w:val="28"/>
          <w:lang w:val="vi-VN"/>
        </w:rPr>
        <w:t xml:space="preserve"> </w:t>
      </w:r>
      <w:r w:rsidRPr="006112E6">
        <w:rPr>
          <w:rFonts w:ascii="Times New Roman" w:eastAsia="Times New Roman" w:hAnsi="Times New Roman" w:cs="Times New Roman"/>
          <w:color w:val="000000"/>
          <w:sz w:val="28"/>
          <w:szCs w:val="28"/>
          <w:lang w:val="vi-VN"/>
        </w:rPr>
        <w:t>Giúp học sinh xác định được vấn đề cần học tập, tạo tâm thế hứng thú, sẵn sàng tìm hiểu kiến thức mới.</w:t>
      </w:r>
    </w:p>
    <w:p w14:paraId="20534523" w14:textId="1E3A1060" w:rsidR="004E0B86" w:rsidRPr="006112E6" w:rsidRDefault="004E0B86" w:rsidP="00197A54">
      <w:pPr>
        <w:spacing w:after="0" w:line="240" w:lineRule="auto"/>
        <w:ind w:left="48" w:right="48"/>
        <w:jc w:val="both"/>
        <w:rPr>
          <w:rFonts w:ascii="Times New Roman" w:eastAsia="Times New Roman" w:hAnsi="Times New Roman" w:cs="Times New Roman"/>
          <w:color w:val="000000"/>
          <w:sz w:val="28"/>
          <w:szCs w:val="28"/>
          <w:lang w:val="vi-VN"/>
        </w:rPr>
      </w:pPr>
      <w:r w:rsidRPr="006112E6">
        <w:rPr>
          <w:rFonts w:ascii="Times New Roman" w:eastAsia="Times New Roman" w:hAnsi="Times New Roman" w:cs="Times New Roman"/>
          <w:b/>
          <w:bCs/>
          <w:color w:val="000000"/>
          <w:sz w:val="28"/>
          <w:szCs w:val="28"/>
          <w:lang w:val="vi-VN"/>
        </w:rPr>
        <w:t>b</w:t>
      </w:r>
      <w:r w:rsidR="0073082F" w:rsidRPr="006112E6">
        <w:rPr>
          <w:rFonts w:ascii="Times New Roman" w:eastAsia="Times New Roman" w:hAnsi="Times New Roman" w:cs="Times New Roman"/>
          <w:b/>
          <w:bCs/>
          <w:color w:val="000000"/>
          <w:sz w:val="28"/>
          <w:szCs w:val="28"/>
          <w:lang w:val="vi-VN"/>
        </w:rPr>
        <w:t>.</w:t>
      </w:r>
      <w:r w:rsidRPr="006112E6">
        <w:rPr>
          <w:rFonts w:ascii="Times New Roman" w:eastAsia="Times New Roman" w:hAnsi="Times New Roman" w:cs="Times New Roman"/>
          <w:b/>
          <w:bCs/>
          <w:color w:val="000000"/>
          <w:sz w:val="28"/>
          <w:szCs w:val="28"/>
          <w:lang w:val="vi-VN"/>
        </w:rPr>
        <w:t xml:space="preserve"> Nội dung:</w:t>
      </w:r>
      <w:r w:rsidR="0073082F" w:rsidRPr="006112E6">
        <w:rPr>
          <w:rFonts w:ascii="Times New Roman" w:eastAsia="Times New Roman" w:hAnsi="Times New Roman" w:cs="Times New Roman"/>
          <w:color w:val="000000"/>
          <w:sz w:val="28"/>
          <w:szCs w:val="28"/>
          <w:lang w:val="vi-VN"/>
        </w:rPr>
        <w:t xml:space="preserve"> </w:t>
      </w:r>
      <w:r w:rsidRPr="006112E6">
        <w:rPr>
          <w:rFonts w:ascii="Times New Roman" w:eastAsia="Times New Roman" w:hAnsi="Times New Roman" w:cs="Times New Roman"/>
          <w:color w:val="000000"/>
          <w:sz w:val="28"/>
          <w:szCs w:val="28"/>
          <w:lang w:val="vi-VN"/>
        </w:rPr>
        <w:t>GV chiếu hình ảnh, đặt vấn đề, yêu cầu học sinh thực hiện thảo luận cặp đôi, đưa ra câu trả lời:</w:t>
      </w:r>
    </w:p>
    <w:p w14:paraId="359004C4" w14:textId="592C5CA0" w:rsidR="004E0B86" w:rsidRPr="006112E6" w:rsidRDefault="004E0B86" w:rsidP="00197A54">
      <w:pPr>
        <w:spacing w:after="0" w:line="240" w:lineRule="auto"/>
        <w:ind w:left="48" w:right="48"/>
        <w:jc w:val="both"/>
        <w:rPr>
          <w:rFonts w:ascii="Times New Roman" w:eastAsia="Times New Roman" w:hAnsi="Times New Roman" w:cs="Times New Roman"/>
          <w:color w:val="000000"/>
          <w:sz w:val="28"/>
          <w:szCs w:val="28"/>
          <w:lang w:val="vi-VN"/>
        </w:rPr>
      </w:pPr>
      <w:r w:rsidRPr="006112E6">
        <w:rPr>
          <w:rFonts w:ascii="Times New Roman" w:eastAsia="Times New Roman" w:hAnsi="Times New Roman" w:cs="Times New Roman"/>
          <w:i/>
          <w:iCs/>
          <w:color w:val="000000"/>
          <w:sz w:val="28"/>
          <w:szCs w:val="28"/>
          <w:lang w:val="vi-VN"/>
        </w:rPr>
        <w:t>Tại sao mỗi người lại có vóc dáng và kích thước khác nhau? Nhờ đâu mà cơ thể người có thể di chuyển, vận động?</w:t>
      </w:r>
    </w:p>
    <w:p w14:paraId="1897EB0E" w14:textId="4BF87D80" w:rsidR="004E0B86" w:rsidRPr="006112E6" w:rsidRDefault="004E0B86" w:rsidP="00197A54">
      <w:pPr>
        <w:spacing w:after="0" w:line="240" w:lineRule="auto"/>
        <w:ind w:left="48" w:right="48"/>
        <w:jc w:val="both"/>
        <w:rPr>
          <w:rFonts w:ascii="Times New Roman" w:eastAsia="Times New Roman" w:hAnsi="Times New Roman" w:cs="Times New Roman"/>
          <w:color w:val="000000"/>
          <w:sz w:val="28"/>
          <w:szCs w:val="28"/>
          <w:lang w:val="vi-VN"/>
        </w:rPr>
      </w:pPr>
      <w:r w:rsidRPr="006112E6">
        <w:rPr>
          <w:rFonts w:ascii="Times New Roman" w:eastAsia="Times New Roman" w:hAnsi="Times New Roman" w:cs="Times New Roman"/>
          <w:b/>
          <w:bCs/>
          <w:color w:val="000000"/>
          <w:sz w:val="28"/>
          <w:szCs w:val="28"/>
          <w:lang w:val="vi-VN"/>
        </w:rPr>
        <w:t>c</w:t>
      </w:r>
      <w:r w:rsidR="0073082F" w:rsidRPr="006112E6">
        <w:rPr>
          <w:rFonts w:ascii="Times New Roman" w:eastAsia="Times New Roman" w:hAnsi="Times New Roman" w:cs="Times New Roman"/>
          <w:b/>
          <w:bCs/>
          <w:color w:val="000000"/>
          <w:sz w:val="28"/>
          <w:szCs w:val="28"/>
          <w:lang w:val="vi-VN"/>
        </w:rPr>
        <w:t>.</w:t>
      </w:r>
      <w:r w:rsidRPr="006112E6">
        <w:rPr>
          <w:rFonts w:ascii="Times New Roman" w:eastAsia="Times New Roman" w:hAnsi="Times New Roman" w:cs="Times New Roman"/>
          <w:b/>
          <w:bCs/>
          <w:color w:val="000000"/>
          <w:sz w:val="28"/>
          <w:szCs w:val="28"/>
          <w:lang w:val="vi-VN"/>
        </w:rPr>
        <w:t xml:space="preserve"> Sản phẩm:</w:t>
      </w:r>
      <w:r w:rsidR="0073082F" w:rsidRPr="006112E6">
        <w:rPr>
          <w:rFonts w:ascii="Times New Roman" w:eastAsia="Times New Roman" w:hAnsi="Times New Roman" w:cs="Times New Roman"/>
          <w:color w:val="000000"/>
          <w:sz w:val="28"/>
          <w:szCs w:val="28"/>
          <w:lang w:val="vi-VN"/>
        </w:rPr>
        <w:t xml:space="preserve"> </w:t>
      </w:r>
      <w:r w:rsidRPr="006112E6">
        <w:rPr>
          <w:rFonts w:ascii="Times New Roman" w:eastAsia="Times New Roman" w:hAnsi="Times New Roman" w:cs="Times New Roman"/>
          <w:color w:val="000000"/>
          <w:sz w:val="28"/>
          <w:szCs w:val="28"/>
          <w:lang w:val="vi-VN"/>
        </w:rPr>
        <w:t>Các câu trả lời của HS (có thể đúng hoặc sai).</w:t>
      </w:r>
    </w:p>
    <w:p w14:paraId="172127F8" w14:textId="6A0A2113" w:rsidR="004E0B86" w:rsidRPr="006112E6" w:rsidRDefault="0073082F" w:rsidP="00197A54">
      <w:pPr>
        <w:spacing w:after="0" w:line="240" w:lineRule="auto"/>
        <w:ind w:left="48" w:right="48"/>
        <w:jc w:val="both"/>
        <w:rPr>
          <w:rFonts w:ascii="Times New Roman" w:eastAsia="Times New Roman" w:hAnsi="Times New Roman" w:cs="Times New Roman"/>
          <w:color w:val="000000"/>
          <w:sz w:val="28"/>
          <w:szCs w:val="28"/>
          <w:lang w:val="vi-VN"/>
        </w:rPr>
      </w:pPr>
      <w:r w:rsidRPr="006112E6">
        <w:rPr>
          <w:rFonts w:ascii="Times New Roman" w:eastAsia="Times New Roman" w:hAnsi="Times New Roman" w:cs="Times New Roman"/>
          <w:b/>
          <w:bCs/>
          <w:color w:val="000000"/>
          <w:sz w:val="28"/>
          <w:szCs w:val="28"/>
          <w:lang w:val="vi-VN"/>
        </w:rPr>
        <w:t>d.</w:t>
      </w:r>
      <w:r w:rsidR="004E0B86" w:rsidRPr="006112E6">
        <w:rPr>
          <w:rFonts w:ascii="Times New Roman" w:eastAsia="Times New Roman" w:hAnsi="Times New Roman" w:cs="Times New Roman"/>
          <w:b/>
          <w:bCs/>
          <w:color w:val="000000"/>
          <w:sz w:val="28"/>
          <w:szCs w:val="28"/>
          <w:lang w:val="vi-VN"/>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12"/>
        <w:gridCol w:w="2977"/>
      </w:tblGrid>
      <w:tr w:rsidR="00426EAE" w:rsidRPr="006112E6" w14:paraId="3D3C8BC1" w14:textId="77777777" w:rsidTr="00591879">
        <w:tc>
          <w:tcPr>
            <w:tcW w:w="6812" w:type="dxa"/>
            <w:tcBorders>
              <w:top w:val="outset" w:sz="6" w:space="0" w:color="auto"/>
              <w:left w:val="outset" w:sz="6" w:space="0" w:color="auto"/>
              <w:bottom w:val="outset" w:sz="6" w:space="0" w:color="auto"/>
              <w:right w:val="outset" w:sz="6" w:space="0" w:color="auto"/>
            </w:tcBorders>
            <w:shd w:val="clear" w:color="auto" w:fill="auto"/>
            <w:vAlign w:val="bottom"/>
          </w:tcPr>
          <w:p w14:paraId="6E070B31" w14:textId="2BC65A68" w:rsidR="00010466" w:rsidRPr="006112E6" w:rsidRDefault="00010466" w:rsidP="00197A54">
            <w:pPr>
              <w:spacing w:after="0" w:line="240" w:lineRule="auto"/>
              <w:ind w:left="48" w:right="48"/>
              <w:jc w:val="center"/>
              <w:rPr>
                <w:rFonts w:ascii="Times New Roman" w:eastAsia="Times New Roman" w:hAnsi="Times New Roman" w:cs="Times New Roman"/>
                <w:color w:val="000000" w:themeColor="text1"/>
                <w:sz w:val="28"/>
                <w:szCs w:val="28"/>
                <w:lang w:val="vi-VN"/>
              </w:rPr>
            </w:pPr>
            <w:r w:rsidRPr="006112E6">
              <w:rPr>
                <w:rFonts w:ascii="Times New Roman" w:hAnsi="Times New Roman" w:cs="Times New Roman"/>
                <w:b/>
                <w:color w:val="000000" w:themeColor="text1"/>
                <w:sz w:val="28"/>
                <w:szCs w:val="28"/>
                <w:lang w:val="nl-NL"/>
              </w:rPr>
              <w:t>HOẠT ĐỘNG CỦA GV - HS</w:t>
            </w:r>
          </w:p>
        </w:tc>
        <w:tc>
          <w:tcPr>
            <w:tcW w:w="2977" w:type="dxa"/>
            <w:tcBorders>
              <w:top w:val="outset" w:sz="6" w:space="0" w:color="auto"/>
              <w:left w:val="outset" w:sz="6" w:space="0" w:color="auto"/>
              <w:bottom w:val="outset" w:sz="6" w:space="0" w:color="auto"/>
              <w:right w:val="outset" w:sz="6" w:space="0" w:color="auto"/>
            </w:tcBorders>
            <w:shd w:val="clear" w:color="auto" w:fill="auto"/>
            <w:vAlign w:val="bottom"/>
          </w:tcPr>
          <w:p w14:paraId="1F453630" w14:textId="73871EFF" w:rsidR="00010466" w:rsidRPr="006112E6" w:rsidRDefault="00010466" w:rsidP="00197A54">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DỰ KIẾN SẢN PHẨM</w:t>
            </w:r>
          </w:p>
        </w:tc>
      </w:tr>
      <w:tr w:rsidR="00010466" w:rsidRPr="006112E6" w14:paraId="3C45CA78" w14:textId="77777777" w:rsidTr="00591879">
        <w:tc>
          <w:tcPr>
            <w:tcW w:w="6812" w:type="dxa"/>
            <w:tcBorders>
              <w:top w:val="outset" w:sz="6" w:space="0" w:color="auto"/>
              <w:left w:val="outset" w:sz="6" w:space="0" w:color="auto"/>
              <w:bottom w:val="outset" w:sz="6" w:space="0" w:color="auto"/>
              <w:right w:val="outset" w:sz="6" w:space="0" w:color="auto"/>
            </w:tcBorders>
            <w:shd w:val="clear" w:color="auto" w:fill="auto"/>
            <w:hideMark/>
          </w:tcPr>
          <w:p w14:paraId="6974FCF1" w14:textId="77777777" w:rsidR="005505A5" w:rsidRPr="006112E6" w:rsidRDefault="005505A5"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1: Chuyển giao nhiệm vụ học tập</w:t>
            </w:r>
          </w:p>
          <w:p w14:paraId="2A08E7B3"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chiếu hình ảnh minh họa về mỗi người có vóc dáng khác nhau.</w:t>
            </w:r>
          </w:p>
          <w:p w14:paraId="32AD9219" w14:textId="60BC15F3" w:rsidR="00010466" w:rsidRPr="006112E6" w:rsidRDefault="00010466" w:rsidP="00591879">
            <w:pPr>
              <w:spacing w:after="0" w:line="240" w:lineRule="auto"/>
              <w:jc w:val="center"/>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21E2F586" wp14:editId="12431A8E">
                  <wp:extent cx="1762125" cy="1335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2125" cy="1335313"/>
                          </a:xfrm>
                          <a:prstGeom prst="rect">
                            <a:avLst/>
                          </a:prstGeom>
                          <a:noFill/>
                        </pic:spPr>
                      </pic:pic>
                    </a:graphicData>
                  </a:graphic>
                </wp:inline>
              </w:drawing>
            </w:r>
            <w:r w:rsidRPr="006112E6">
              <w:rPr>
                <w:rFonts w:ascii="Times New Roman" w:hAnsi="Times New Roman" w:cs="Times New Roman"/>
                <w:noProof/>
                <w:sz w:val="28"/>
                <w:szCs w:val="28"/>
              </w:rPr>
              <mc:AlternateContent>
                <mc:Choice Requires="wps">
                  <w:drawing>
                    <wp:inline distT="0" distB="0" distL="0" distR="0" wp14:anchorId="6C7C75F9" wp14:editId="7DC6B7A8">
                      <wp:extent cx="302895" cy="302895"/>
                      <wp:effectExtent l="0" t="0" r="0" b="0"/>
                      <wp:docPr id="15" name="AutoShape 29"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59487A" id="AutoShape 29"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P8hL2w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47CA9B47"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Nêu vấn đề, yêu cầu học sinh hoạt động cặp đôi và trả lời câu hỏi:</w:t>
            </w:r>
          </w:p>
          <w:p w14:paraId="42B3D699" w14:textId="716C8485" w:rsidR="00010466" w:rsidRPr="006112E6" w:rsidRDefault="00010466" w:rsidP="00197A54">
            <w:pPr>
              <w:spacing w:after="0" w:line="240" w:lineRule="auto"/>
              <w:ind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Tại sao mỗi người lại có vóc dáng và kích thước khác nhau? Nhờ đâu mà cơ thể người có thể di chuyển, vận động?</w:t>
            </w:r>
          </w:p>
          <w:p w14:paraId="083C8354"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1486D588"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13BA75BC"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chú ý theo dõi, kết hợp kiến thức của bản thân, suy nghĩ và trả lời câu hỏi.</w:t>
            </w:r>
          </w:p>
          <w:p w14:paraId="73437107"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quan sát, định hướng.</w:t>
            </w:r>
          </w:p>
          <w:p w14:paraId="546F1A41" w14:textId="77777777" w:rsidR="003A66C4" w:rsidRPr="006112E6" w:rsidRDefault="003A66C4"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1F9778B0"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gọi 2 – 3 HS trình bày câu trả lời.</w:t>
            </w:r>
          </w:p>
          <w:p w14:paraId="2F10CF6B" w14:textId="77777777" w:rsidR="00E15489" w:rsidRPr="006112E6" w:rsidRDefault="00E1548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4: Đánh giá kết quả thực hiện nhiệm vụ</w:t>
            </w:r>
          </w:p>
          <w:p w14:paraId="6EA5D32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ghi nhận các ý kiến của HS.</w:t>
            </w:r>
          </w:p>
          <w:p w14:paraId="6AA36519"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chưa chốt kiến thức mà dẫn dắt vào bài học mới: </w:t>
            </w:r>
            <w:r w:rsidRPr="006112E6">
              <w:rPr>
                <w:rFonts w:ascii="Times New Roman" w:eastAsia="Times New Roman" w:hAnsi="Times New Roman" w:cs="Times New Roman"/>
                <w:i/>
                <w:iCs/>
                <w:color w:val="000000"/>
                <w:sz w:val="28"/>
                <w:szCs w:val="28"/>
              </w:rPr>
              <w:t>Để giải thích câu hỏi này đầy đủ và chính xác, chúng ta cùng đi vào bài học ngày hôm nay.</w:t>
            </w:r>
          </w:p>
        </w:tc>
        <w:tc>
          <w:tcPr>
            <w:tcW w:w="2977" w:type="dxa"/>
            <w:tcBorders>
              <w:top w:val="outset" w:sz="6" w:space="0" w:color="auto"/>
              <w:left w:val="outset" w:sz="6" w:space="0" w:color="auto"/>
              <w:bottom w:val="outset" w:sz="6" w:space="0" w:color="auto"/>
              <w:right w:val="outset" w:sz="6" w:space="0" w:color="auto"/>
            </w:tcBorders>
            <w:shd w:val="clear" w:color="auto" w:fill="auto"/>
            <w:hideMark/>
          </w:tcPr>
          <w:p w14:paraId="684A53E2"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0680FFEA"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1DE65C52"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297084F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5CAAB786"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1C4F72D0"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2EF454F4"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6E6BE1B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3BC00C57"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14823E5B" w14:textId="77777777" w:rsidR="00010466" w:rsidRPr="006112E6" w:rsidRDefault="00010466" w:rsidP="00591879">
            <w:pPr>
              <w:spacing w:after="0" w:line="240" w:lineRule="auto"/>
              <w:ind w:right="48"/>
              <w:jc w:val="both"/>
              <w:rPr>
                <w:rFonts w:ascii="Times New Roman" w:eastAsia="Times New Roman" w:hAnsi="Times New Roman" w:cs="Times New Roman"/>
                <w:color w:val="000000"/>
                <w:sz w:val="28"/>
                <w:szCs w:val="28"/>
              </w:rPr>
            </w:pPr>
          </w:p>
          <w:p w14:paraId="639EDD48"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p>
          <w:p w14:paraId="196A64C0" w14:textId="3BCDFC06" w:rsidR="00010466" w:rsidRPr="006112E6" w:rsidRDefault="00010466" w:rsidP="00197A54">
            <w:pPr>
              <w:spacing w:after="0" w:line="240" w:lineRule="auto"/>
              <w:ind w:left="48" w:right="48"/>
              <w:jc w:val="both"/>
              <w:rPr>
                <w:rFonts w:ascii="Times New Roman" w:eastAsia="Times New Roman" w:hAnsi="Times New Roman" w:cs="Times New Roman"/>
                <w:b/>
                <w:i/>
                <w:color w:val="000000"/>
                <w:sz w:val="28"/>
                <w:szCs w:val="28"/>
              </w:rPr>
            </w:pPr>
            <w:r w:rsidRPr="006112E6">
              <w:rPr>
                <w:rFonts w:ascii="Times New Roman" w:eastAsia="Times New Roman" w:hAnsi="Times New Roman" w:cs="Times New Roman"/>
                <w:b/>
                <w:i/>
                <w:color w:val="000000"/>
                <w:sz w:val="28"/>
                <w:szCs w:val="28"/>
              </w:rPr>
              <w:t>Gợi ý câu trả lời của HS:</w:t>
            </w:r>
          </w:p>
          <w:p w14:paraId="3C67E807"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Mỗi người có vóc dáng và kích thước khác nhau là do bộ xương tạo nên khung cơ thể khác nhau, giúp cơ thể có hình dạng nhất định.</w:t>
            </w:r>
          </w:p>
          <w:p w14:paraId="793D35CC"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Cơ thể người có thể di chuyển, vận động là nhờ có cơ bám vào xương, khi cơ co hay dãn sẽ làm xương cử động, giúp cơ thể di chuyển và vận động.</w:t>
            </w:r>
          </w:p>
        </w:tc>
      </w:tr>
    </w:tbl>
    <w:p w14:paraId="609C0425" w14:textId="77777777" w:rsidR="00A727E1" w:rsidRPr="006112E6" w:rsidRDefault="00A727E1" w:rsidP="00197A54">
      <w:pPr>
        <w:spacing w:after="0" w:line="240" w:lineRule="auto"/>
        <w:jc w:val="both"/>
        <w:rPr>
          <w:rFonts w:ascii="Times New Roman" w:eastAsia="Times New Roman" w:hAnsi="Times New Roman" w:cs="Times New Roman"/>
          <w:b/>
          <w:bCs/>
          <w:color w:val="FF0000"/>
          <w:sz w:val="28"/>
          <w:szCs w:val="28"/>
          <w:shd w:val="clear" w:color="auto" w:fill="FFFFFF"/>
        </w:rPr>
      </w:pPr>
    </w:p>
    <w:p w14:paraId="176CAB6A"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 Hoạt động 2: Hình thành kiến thức mới</w:t>
      </w:r>
    </w:p>
    <w:p w14:paraId="3EF8B7FB"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2.1: Tìm hiểu về cấu tạo và chức năng của hệ vận động</w:t>
      </w:r>
    </w:p>
    <w:p w14:paraId="66B6F40B" w14:textId="4E4B9CE1"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w:t>
      </w:r>
      <w:r w:rsidR="00AE5FBC"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Mục tiêu:  </w:t>
      </w:r>
    </w:p>
    <w:p w14:paraId="13BD3E5D"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Nêu được cấu tạo, chức năng và phân tích được sự phù hợp giữa cấu tạo với chức năng của hệ vận động.</w:t>
      </w:r>
    </w:p>
    <w:p w14:paraId="5E0E2CA2"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Mô tả được cấu tạo sơ lược các cơ quan của hệ vận động. Liên hệ được kiến thức đòn bẩy vào hệ vận động. Giải thích sự co cơ, khả năng chịu tải của xương.</w:t>
      </w:r>
    </w:p>
    <w:p w14:paraId="1DC70690" w14:textId="3FAD940C" w:rsidR="00FF14D8" w:rsidRPr="006112E6" w:rsidRDefault="00FF14D8" w:rsidP="005E2277">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b</w:t>
      </w:r>
      <w:r w:rsidR="00AE5FBC"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Nội dung:</w:t>
      </w:r>
      <w:r w:rsidR="005E2277"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 xml:space="preserve">GV yêu cầu học sinh hoạt động cá nhân đọc thông tin mục I SGK trang 125, quan sát hình ảnh, thảo luận nhóm cặp đôi và trả lời các câu hỏi </w:t>
      </w:r>
      <w:r w:rsidR="000E5824" w:rsidRPr="006112E6">
        <w:rPr>
          <w:rFonts w:ascii="Times New Roman" w:eastAsia="Times New Roman" w:hAnsi="Times New Roman" w:cs="Times New Roman"/>
          <w:color w:val="000000"/>
          <w:sz w:val="28"/>
          <w:szCs w:val="28"/>
        </w:rPr>
        <w:t>trong phần lệnh SGK/126.</w:t>
      </w:r>
    </w:p>
    <w:p w14:paraId="533046BD" w14:textId="7825CBCE"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w:t>
      </w:r>
      <w:r w:rsidR="000E5824"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Sản phẩm:</w:t>
      </w:r>
      <w:r w:rsidR="000E5824"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Câu trả lời của HS.</w:t>
      </w:r>
    </w:p>
    <w:p w14:paraId="0363982B" w14:textId="6FEB35BE"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w:t>
      </w:r>
      <w:r w:rsidR="000E5824"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8"/>
        <w:gridCol w:w="4961"/>
      </w:tblGrid>
      <w:tr w:rsidR="00426EAE" w:rsidRPr="006112E6" w14:paraId="0AD1538D" w14:textId="77777777" w:rsidTr="005E2277">
        <w:tc>
          <w:tcPr>
            <w:tcW w:w="4828" w:type="dxa"/>
            <w:tcBorders>
              <w:top w:val="outset" w:sz="6" w:space="0" w:color="auto"/>
              <w:left w:val="outset" w:sz="6" w:space="0" w:color="auto"/>
              <w:bottom w:val="outset" w:sz="6" w:space="0" w:color="auto"/>
              <w:right w:val="outset" w:sz="6" w:space="0" w:color="auto"/>
            </w:tcBorders>
            <w:shd w:val="clear" w:color="auto" w:fill="auto"/>
            <w:vAlign w:val="bottom"/>
          </w:tcPr>
          <w:p w14:paraId="1ED15588" w14:textId="59C03F73" w:rsidR="00010466" w:rsidRPr="006112E6" w:rsidRDefault="00010466" w:rsidP="00197A54">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HOẠT ĐỘNG CỦA GV - HS</w:t>
            </w:r>
          </w:p>
        </w:tc>
        <w:tc>
          <w:tcPr>
            <w:tcW w:w="4961" w:type="dxa"/>
            <w:tcBorders>
              <w:top w:val="outset" w:sz="6" w:space="0" w:color="auto"/>
              <w:left w:val="outset" w:sz="6" w:space="0" w:color="auto"/>
              <w:bottom w:val="outset" w:sz="6" w:space="0" w:color="auto"/>
              <w:right w:val="outset" w:sz="6" w:space="0" w:color="auto"/>
            </w:tcBorders>
            <w:shd w:val="clear" w:color="auto" w:fill="auto"/>
            <w:vAlign w:val="bottom"/>
          </w:tcPr>
          <w:p w14:paraId="5FCB06D0" w14:textId="3F4F1564" w:rsidR="00010466" w:rsidRPr="006112E6" w:rsidRDefault="00010466" w:rsidP="00197A54">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DỰ KIẾN SẢN PHẨM</w:t>
            </w:r>
          </w:p>
        </w:tc>
      </w:tr>
      <w:tr w:rsidR="00010466" w:rsidRPr="006112E6" w14:paraId="70282FF1" w14:textId="77777777" w:rsidTr="000F078F">
        <w:tc>
          <w:tcPr>
            <w:tcW w:w="4828" w:type="dxa"/>
            <w:tcBorders>
              <w:top w:val="outset" w:sz="6" w:space="0" w:color="auto"/>
              <w:left w:val="outset" w:sz="6" w:space="0" w:color="auto"/>
              <w:bottom w:val="outset" w:sz="6" w:space="0" w:color="auto"/>
              <w:right w:val="outset" w:sz="6" w:space="0" w:color="auto"/>
            </w:tcBorders>
            <w:shd w:val="clear" w:color="auto" w:fill="auto"/>
            <w:hideMark/>
          </w:tcPr>
          <w:p w14:paraId="20BB5038" w14:textId="77777777" w:rsidR="00854E6C" w:rsidRPr="006112E6" w:rsidRDefault="00854E6C"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6FE166D6"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học sinh hoạt động cá nhân đọc thông tin mục I SGK trang 125, quan sát hình ảnh, thảo luận nhóm cặp đôi và trả lời các câu hỏi sau:</w:t>
            </w:r>
          </w:p>
          <w:p w14:paraId="35331B9A" w14:textId="6F64735E"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1. Quan sát hình 31.1 SGK, phân loại các xương vào ba phần của bộ xương. Chỉ ra vị trí của các xương đó trên cơ thể của em.</w:t>
            </w:r>
          </w:p>
          <w:p w14:paraId="04B6A02A" w14:textId="77F06C52" w:rsidR="00010466" w:rsidRPr="006112E6" w:rsidRDefault="00010466" w:rsidP="00197A54">
            <w:pPr>
              <w:spacing w:after="0" w:line="240" w:lineRule="auto"/>
              <w:jc w:val="center"/>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0F4A20CB" wp14:editId="574EBD11">
                  <wp:extent cx="1228725" cy="144138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441389"/>
                          </a:xfrm>
                          <a:prstGeom prst="rect">
                            <a:avLst/>
                          </a:prstGeom>
                          <a:noFill/>
                        </pic:spPr>
                      </pic:pic>
                    </a:graphicData>
                  </a:graphic>
                </wp:inline>
              </w:drawing>
            </w:r>
            <w:r w:rsidRPr="006112E6">
              <w:rPr>
                <w:rFonts w:ascii="Times New Roman" w:hAnsi="Times New Roman" w:cs="Times New Roman"/>
                <w:noProof/>
                <w:sz w:val="28"/>
                <w:szCs w:val="28"/>
              </w:rPr>
              <mc:AlternateContent>
                <mc:Choice Requires="wps">
                  <w:drawing>
                    <wp:inline distT="0" distB="0" distL="0" distR="0" wp14:anchorId="73E57591" wp14:editId="44DC2A92">
                      <wp:extent cx="302895" cy="302895"/>
                      <wp:effectExtent l="0" t="0" r="0" b="0"/>
                      <wp:docPr id="16" name="AutoShape 32"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3C5CC8" id="AutoShape 32"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P4gOAQ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6D2B2E17" w14:textId="6143222C"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2. Quan sát hình 31.2, liên hệ kiến thức về đòn bẩy đã học ở bài 19, cho biết tay ở tư thế nào có khả năng chịu tải tốt hơn.</w:t>
            </w:r>
          </w:p>
          <w:p w14:paraId="2C942975" w14:textId="1BDAA7B6" w:rsidR="00010466" w:rsidRPr="006112E6" w:rsidRDefault="00010466" w:rsidP="00197A54">
            <w:pPr>
              <w:spacing w:after="0" w:line="240" w:lineRule="auto"/>
              <w:jc w:val="center"/>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09DDAD74" wp14:editId="633B98CC">
                  <wp:extent cx="2510936" cy="131445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0936" cy="1314450"/>
                          </a:xfrm>
                          <a:prstGeom prst="rect">
                            <a:avLst/>
                          </a:prstGeom>
                          <a:noFill/>
                        </pic:spPr>
                      </pic:pic>
                    </a:graphicData>
                  </a:graphic>
                </wp:inline>
              </w:drawing>
            </w:r>
          </w:p>
          <w:p w14:paraId="4B074625"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525EFA76" w14:textId="77777777" w:rsidR="00854E6C" w:rsidRPr="006112E6" w:rsidRDefault="00854E6C"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2C78EAB8"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quan sát hình ảnh, đọc thông tin, thảo luận và trả lời câu hỏi.</w:t>
            </w:r>
          </w:p>
          <w:p w14:paraId="35D15D27"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quan sát, định hướng, hỗ trợ HS nếu cần thiết.</w:t>
            </w:r>
          </w:p>
          <w:p w14:paraId="7417E9BE" w14:textId="77777777" w:rsidR="003A66C4" w:rsidRPr="006112E6" w:rsidRDefault="003A66C4"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692FDCDC"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mời ngẫu nhiên HS báo cáo câu trả lời.</w:t>
            </w:r>
          </w:p>
          <w:p w14:paraId="6C38CD92"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HS khác lắng nghe, nhận xét và bổ sung ý kiến.</w:t>
            </w:r>
          </w:p>
          <w:p w14:paraId="70FCD8A9" w14:textId="77777777" w:rsidR="00E15489" w:rsidRPr="006112E6" w:rsidRDefault="00E1548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4: Đánh giá kết quả thực hiện nhiệm vụ</w:t>
            </w:r>
          </w:p>
          <w:p w14:paraId="7A00C8FB"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nhận xét, bổ sung, đánh giá.</w:t>
            </w:r>
          </w:p>
          <w:p w14:paraId="7E33D2FF" w14:textId="25327D05"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HS rút ra kiến thức về cấu tạo và chức </w:t>
            </w:r>
            <w:r w:rsidRPr="006112E6">
              <w:rPr>
                <w:rFonts w:ascii="Times New Roman" w:eastAsia="Times New Roman" w:hAnsi="Times New Roman" w:cs="Times New Roman"/>
                <w:color w:val="000000"/>
                <w:sz w:val="28"/>
                <w:szCs w:val="28"/>
              </w:rPr>
              <w:lastRenderedPageBreak/>
              <w:t>năng của hệ vận động</w:t>
            </w:r>
          </w:p>
          <w:p w14:paraId="0B2B4311"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Giáo viên nhận xét, đánh giá và chốt nội dung về cấu tạo và chức năng của hệ vận động.</w:t>
            </w:r>
          </w:p>
          <w:p w14:paraId="15B89CA6"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Giải quyết câu hỏi mở đầu.</w:t>
            </w:r>
          </w:p>
        </w:tc>
        <w:tc>
          <w:tcPr>
            <w:tcW w:w="4961" w:type="dxa"/>
            <w:tcBorders>
              <w:top w:val="outset" w:sz="6" w:space="0" w:color="auto"/>
              <w:left w:val="outset" w:sz="6" w:space="0" w:color="auto"/>
              <w:bottom w:val="outset" w:sz="6" w:space="0" w:color="auto"/>
              <w:right w:val="outset" w:sz="6" w:space="0" w:color="auto"/>
            </w:tcBorders>
            <w:shd w:val="clear" w:color="auto" w:fill="auto"/>
            <w:hideMark/>
          </w:tcPr>
          <w:p w14:paraId="665E4BFE"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I. Cấu tạo và chức năng của hệ vận động</w:t>
            </w:r>
          </w:p>
          <w:p w14:paraId="4A96383F" w14:textId="77777777" w:rsidR="00010466" w:rsidRPr="006112E6" w:rsidRDefault="00010466"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b/>
                <w:bCs/>
                <w:i/>
                <w:color w:val="000000"/>
                <w:sz w:val="28"/>
                <w:szCs w:val="28"/>
              </w:rPr>
              <w:t>1. Cấu tạo của hệ vận động</w:t>
            </w:r>
          </w:p>
          <w:p w14:paraId="7A6DD635" w14:textId="197F5FE1" w:rsidR="00010466" w:rsidRPr="006112E6" w:rsidRDefault="00010466"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Gợi ý trả lời câu hỏi 1 của hoạt động căp đôi:</w:t>
            </w:r>
          </w:p>
          <w:p w14:paraId="43A1D320" w14:textId="21681049"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1.</w:t>
            </w:r>
            <w:r w:rsidRPr="006112E6">
              <w:rPr>
                <w:rFonts w:ascii="Times New Roman" w:eastAsia="Times New Roman" w:hAnsi="Times New Roman" w:cs="Times New Roman"/>
                <w:i/>
                <w:iCs/>
                <w:color w:val="000000"/>
                <w:sz w:val="28"/>
                <w:szCs w:val="28"/>
              </w:rPr>
              <w:t> Hệ vận động ở người có cấu tạo gồm bộ xương và hệ cơ.</w:t>
            </w:r>
          </w:p>
          <w:p w14:paraId="322D3B9B"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Phân loại các xương vào 3 phần của bộ xương:</w:t>
            </w:r>
          </w:p>
          <w:p w14:paraId="0C548001"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Xương đầu: Xương sọ não, xương sọ mặt.</w:t>
            </w:r>
          </w:p>
          <w:p w14:paraId="20BF5FE9"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Xương thân: Xương ức, xương sườn, xương sống.</w:t>
            </w:r>
          </w:p>
          <w:p w14:paraId="68CF344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Xương chi: Xương tay, xương chân.</w:t>
            </w:r>
          </w:p>
          <w:p w14:paraId="701652D3"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HS tự chỉ ra vị trí của các xương trên cơ thể mình)</w:t>
            </w:r>
          </w:p>
          <w:p w14:paraId="41CF73E2" w14:textId="2374553A" w:rsidR="00010466" w:rsidRPr="006112E6" w:rsidRDefault="00010466" w:rsidP="00197A54">
            <w:pPr>
              <w:spacing w:after="0" w:line="240" w:lineRule="auto"/>
              <w:ind w:right="48"/>
              <w:jc w:val="both"/>
              <w:rPr>
                <w:rFonts w:ascii="Times New Roman" w:eastAsia="Times New Roman" w:hAnsi="Times New Roman" w:cs="Times New Roman"/>
                <w:b/>
                <w:color w:val="000000"/>
                <w:sz w:val="28"/>
                <w:szCs w:val="28"/>
              </w:rPr>
            </w:pPr>
            <w:r w:rsidRPr="006112E6">
              <w:rPr>
                <w:rFonts w:ascii="Times New Roman" w:eastAsia="Times New Roman" w:hAnsi="Times New Roman" w:cs="Times New Roman"/>
                <w:b/>
                <w:color w:val="000000"/>
                <w:sz w:val="28"/>
                <w:szCs w:val="28"/>
              </w:rPr>
              <w:t>KL:</w:t>
            </w:r>
          </w:p>
          <w:p w14:paraId="7FF8B514"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Hệ vận động ở người có cấu tạo gồm bộ xương và hệ cơ.</w:t>
            </w:r>
          </w:p>
          <w:p w14:paraId="0347CB90"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Xương được cấu tạo từ chất hữu cơ và chất khoáng. Bộ xương người trưởng thành chia làm ba phần: xương đầu, xương thân, xương chi.</w:t>
            </w:r>
          </w:p>
          <w:p w14:paraId="7458FA33"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Cơ bám vào xương nhờ các mô liên kết như dây chằng, gân.</w:t>
            </w:r>
          </w:p>
          <w:p w14:paraId="14835AC9" w14:textId="77777777" w:rsidR="00010466" w:rsidRPr="006112E6" w:rsidRDefault="00010466" w:rsidP="00197A54">
            <w:pPr>
              <w:spacing w:after="0" w:line="240" w:lineRule="auto"/>
              <w:ind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 Chức năng của hệ vận động</w:t>
            </w:r>
          </w:p>
          <w:p w14:paraId="6466E883" w14:textId="3284737D" w:rsidR="00010466" w:rsidRPr="006112E6" w:rsidRDefault="00010466"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Gợi ý trả lời câu hỏi 2 của hoạt động căp đôi:</w:t>
            </w:r>
          </w:p>
          <w:p w14:paraId="122EFA4B" w14:textId="28F78F7F" w:rsidR="00010466" w:rsidRPr="006112E6" w:rsidRDefault="00010466" w:rsidP="00197A54">
            <w:pPr>
              <w:spacing w:after="0" w:line="240" w:lineRule="auto"/>
              <w:ind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2. </w:t>
            </w:r>
            <w:r w:rsidRPr="006112E6">
              <w:rPr>
                <w:rFonts w:ascii="Times New Roman" w:eastAsia="Times New Roman" w:hAnsi="Times New Roman" w:cs="Times New Roman"/>
                <w:i/>
                <w:iCs/>
                <w:color w:val="000000"/>
                <w:sz w:val="28"/>
                <w:szCs w:val="28"/>
              </w:rPr>
              <w:t>Bộ xương tạo nên khung cơ thể, giúp cơ thể có hình dạng nhất định và bảo vệ cơ thể. Cơ bám vào xương, khi cơ co hay dãn sẽ làm xương cử động, giúp cơ thể di chuyển và vận động.</w:t>
            </w:r>
          </w:p>
          <w:p w14:paraId="58A6CDB8" w14:textId="4E8E513F" w:rsidR="00010466" w:rsidRPr="006112E6" w:rsidRDefault="00010466" w:rsidP="00197A54">
            <w:pPr>
              <w:spacing w:after="0" w:line="240" w:lineRule="auto"/>
              <w:ind w:left="48" w:right="48"/>
              <w:jc w:val="both"/>
              <w:rPr>
                <w:rFonts w:ascii="Times New Roman" w:eastAsia="Times New Roman" w:hAnsi="Times New Roman" w:cs="Times New Roman"/>
                <w:i/>
                <w:iCs/>
                <w:color w:val="000000"/>
                <w:sz w:val="28"/>
                <w:szCs w:val="28"/>
              </w:rPr>
            </w:pPr>
            <w:r w:rsidRPr="006112E6">
              <w:rPr>
                <w:rFonts w:ascii="Times New Roman" w:eastAsia="Times New Roman" w:hAnsi="Times New Roman" w:cs="Times New Roman"/>
                <w:i/>
                <w:iCs/>
                <w:color w:val="000000"/>
                <w:sz w:val="28"/>
                <w:szCs w:val="28"/>
              </w:rPr>
              <w:t>- Tay ở tư thế co có khả năng chịu tải tốt hơn, do khớp xương tạo kết nối kiểu đòn bẩy giữa các xương. Khớp xương tạo nên điểm tựa, sự co cơ tạo nên lực kéo, nhờ vậy xương có khả năng chịu tải cao khi vận động.</w:t>
            </w:r>
          </w:p>
          <w:p w14:paraId="515F1D28" w14:textId="48EE6F62" w:rsidR="00010466" w:rsidRPr="006112E6" w:rsidRDefault="00010466" w:rsidP="00197A54">
            <w:pPr>
              <w:spacing w:after="0" w:line="240" w:lineRule="auto"/>
              <w:ind w:left="48" w:right="48"/>
              <w:jc w:val="both"/>
              <w:rPr>
                <w:rFonts w:ascii="Times New Roman" w:eastAsia="Times New Roman" w:hAnsi="Times New Roman" w:cs="Times New Roman"/>
                <w:b/>
                <w:color w:val="000000"/>
                <w:sz w:val="28"/>
                <w:szCs w:val="28"/>
              </w:rPr>
            </w:pPr>
            <w:r w:rsidRPr="006112E6">
              <w:rPr>
                <w:rFonts w:ascii="Times New Roman" w:eastAsia="Times New Roman" w:hAnsi="Times New Roman" w:cs="Times New Roman"/>
                <w:b/>
                <w:iCs/>
                <w:color w:val="000000"/>
                <w:sz w:val="28"/>
                <w:szCs w:val="28"/>
              </w:rPr>
              <w:t>KL:</w:t>
            </w:r>
          </w:p>
          <w:p w14:paraId="1316E3A7" w14:textId="08C991DC"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lastRenderedPageBreak/>
              <w:t>- Bộ xương tạo nên khung cơ thể, giúp cơ thể có hình dạng nhất định và bảo vệ cơ thể. Cơ bám vào xương, khi cơ co hay dãn sẽ làm xương cử động, giúp cơ thể di chuyển và vận động.</w:t>
            </w:r>
          </w:p>
        </w:tc>
      </w:tr>
    </w:tbl>
    <w:p w14:paraId="1CF2F060" w14:textId="77777777" w:rsidR="00CE1686" w:rsidRPr="006112E6" w:rsidRDefault="00CE1686" w:rsidP="00197A54">
      <w:pPr>
        <w:spacing w:after="0" w:line="240" w:lineRule="auto"/>
        <w:ind w:right="255"/>
        <w:jc w:val="both"/>
        <w:rPr>
          <w:rFonts w:ascii="Times New Roman" w:eastAsia="Calibri" w:hAnsi="Times New Roman" w:cs="Times New Roman"/>
          <w:b/>
          <w:color w:val="FF0000"/>
          <w:sz w:val="28"/>
          <w:szCs w:val="28"/>
        </w:rPr>
      </w:pPr>
    </w:p>
    <w:p w14:paraId="622535C4"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themeColor="text1"/>
          <w:sz w:val="28"/>
          <w:szCs w:val="28"/>
        </w:rPr>
      </w:pPr>
      <w:r w:rsidRPr="006112E6">
        <w:rPr>
          <w:rFonts w:ascii="Times New Roman" w:eastAsia="Times New Roman" w:hAnsi="Times New Roman" w:cs="Times New Roman"/>
          <w:b/>
          <w:bCs/>
          <w:color w:val="000000" w:themeColor="text1"/>
          <w:sz w:val="28"/>
          <w:szCs w:val="28"/>
        </w:rPr>
        <w:t>Hoạt động 2.2: Tìm hiểu về một số bệnh, tật liên quan đến hệ vận động</w:t>
      </w:r>
    </w:p>
    <w:p w14:paraId="488C8E0C" w14:textId="5DB8F27E"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w:t>
      </w:r>
      <w:r w:rsidR="008A6439"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Mục tiêu:  </w:t>
      </w:r>
    </w:p>
    <w:p w14:paraId="53324723"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Trình bày được một số bệnh, tật và bệnh học đường liên quan đến hệ vận động.</w:t>
      </w:r>
    </w:p>
    <w:p w14:paraId="4ADFEF51"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Nêu được biện pháp bảo vệ các cơ quan của hệ vận động và cách phòng chống bệnh.</w:t>
      </w:r>
    </w:p>
    <w:p w14:paraId="0BECDBF5" w14:textId="7D06F07A"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Tìm hiểu được tình hình mắc các bệnh </w:t>
      </w:r>
      <w:r w:rsidR="00400852" w:rsidRPr="006112E6">
        <w:rPr>
          <w:rFonts w:ascii="Times New Roman" w:eastAsia="Times New Roman" w:hAnsi="Times New Roman" w:cs="Times New Roman"/>
          <w:color w:val="000000"/>
          <w:sz w:val="28"/>
          <w:szCs w:val="28"/>
        </w:rPr>
        <w:t>về hệ vận động trong trường học,</w:t>
      </w:r>
      <w:r w:rsidRPr="006112E6">
        <w:rPr>
          <w:rFonts w:ascii="Times New Roman" w:eastAsia="Times New Roman" w:hAnsi="Times New Roman" w:cs="Times New Roman"/>
          <w:color w:val="000000"/>
          <w:sz w:val="28"/>
          <w:szCs w:val="28"/>
        </w:rPr>
        <w:t xml:space="preserve"> khu dân cư.</w:t>
      </w:r>
    </w:p>
    <w:p w14:paraId="0E447D2C" w14:textId="77777777" w:rsidR="00400852" w:rsidRPr="006112E6" w:rsidRDefault="00FF14D8" w:rsidP="007B53FE">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w:t>
      </w:r>
      <w:r w:rsidR="008A6439"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Nội dung:</w:t>
      </w:r>
      <w:r w:rsidR="007B53FE" w:rsidRPr="006112E6">
        <w:rPr>
          <w:rFonts w:ascii="Times New Roman" w:eastAsia="Times New Roman" w:hAnsi="Times New Roman" w:cs="Times New Roman"/>
          <w:color w:val="000000"/>
          <w:sz w:val="28"/>
          <w:szCs w:val="28"/>
        </w:rPr>
        <w:t xml:space="preserve"> </w:t>
      </w:r>
    </w:p>
    <w:p w14:paraId="722ACD35" w14:textId="559CA12D" w:rsidR="00FF14D8" w:rsidRPr="006112E6" w:rsidRDefault="00400852" w:rsidP="007B53FE">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w:t>
      </w:r>
      <w:r w:rsidR="00FF14D8" w:rsidRPr="006112E6">
        <w:rPr>
          <w:rFonts w:ascii="Times New Roman" w:eastAsia="Times New Roman" w:hAnsi="Times New Roman" w:cs="Times New Roman"/>
          <w:color w:val="000000"/>
          <w:sz w:val="28"/>
          <w:szCs w:val="28"/>
        </w:rPr>
        <w:t>GV chia lớp thành 4 nhóm, yêu cầu HS quan sát hình ảnh, đọc thông tin SGK và dựa vào kiến thức thực tế, hoạt động nhóm để tìm hiểu về một số bệnh, tật liên quan đến hệ vận động.</w:t>
      </w:r>
    </w:p>
    <w:p w14:paraId="41137970" w14:textId="77777777"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giao nhiệm vụ về nhà cho HS: </w:t>
      </w:r>
      <w:r w:rsidRPr="006112E6">
        <w:rPr>
          <w:rFonts w:ascii="Times New Roman" w:eastAsia="Times New Roman" w:hAnsi="Times New Roman" w:cs="Times New Roman"/>
          <w:i/>
          <w:iCs/>
          <w:color w:val="000000"/>
          <w:sz w:val="28"/>
          <w:szCs w:val="28"/>
        </w:rPr>
        <w:t>Tìm hiểu các bệnh về hệ vận động (nguyên nhân, số lượng người mắc) trong trường học và khu dân cư; đề xuất và tuyên truyền biện pháp phòng bệnh, bảo vệ hệ vận động.</w:t>
      </w:r>
    </w:p>
    <w:p w14:paraId="1A7608E2" w14:textId="17EF84F5" w:rsidR="00FF14D8" w:rsidRPr="006112E6" w:rsidRDefault="00FF14D8" w:rsidP="007B53FE">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w:t>
      </w:r>
      <w:r w:rsidR="008A6439"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Sản phẩm:</w:t>
      </w:r>
      <w:r w:rsidR="007B53FE"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Phần trình bày hoạt động nhóm của HS.</w:t>
      </w:r>
    </w:p>
    <w:p w14:paraId="3D3F77DB" w14:textId="758D4C90" w:rsidR="00FF14D8" w:rsidRPr="006112E6" w:rsidRDefault="00FF14D8"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w:t>
      </w:r>
      <w:r w:rsidR="008A6439"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1"/>
        <w:gridCol w:w="3118"/>
      </w:tblGrid>
      <w:tr w:rsidR="00426EAE" w:rsidRPr="006112E6" w14:paraId="788706D3" w14:textId="77777777" w:rsidTr="00400852">
        <w:tc>
          <w:tcPr>
            <w:tcW w:w="6671" w:type="dxa"/>
            <w:shd w:val="clear" w:color="auto" w:fill="auto"/>
            <w:vAlign w:val="bottom"/>
          </w:tcPr>
          <w:p w14:paraId="46E5D769" w14:textId="1EA6B6D7" w:rsidR="00010466" w:rsidRPr="006112E6" w:rsidRDefault="00010466" w:rsidP="00197A54">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HOẠT ĐỘNG CỦA GV - HS</w:t>
            </w:r>
          </w:p>
        </w:tc>
        <w:tc>
          <w:tcPr>
            <w:tcW w:w="3118" w:type="dxa"/>
            <w:shd w:val="clear" w:color="auto" w:fill="auto"/>
            <w:vAlign w:val="bottom"/>
          </w:tcPr>
          <w:p w14:paraId="7A85C297" w14:textId="7CC12228" w:rsidR="00010466" w:rsidRPr="006112E6" w:rsidRDefault="00010466" w:rsidP="00197A54">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DỰ KIẾN SẢN PHẨM</w:t>
            </w:r>
          </w:p>
        </w:tc>
      </w:tr>
      <w:tr w:rsidR="00010466" w:rsidRPr="006112E6" w14:paraId="22A97068" w14:textId="77777777" w:rsidTr="00400852">
        <w:tc>
          <w:tcPr>
            <w:tcW w:w="6671" w:type="dxa"/>
            <w:shd w:val="clear" w:color="auto" w:fill="auto"/>
            <w:hideMark/>
          </w:tcPr>
          <w:p w14:paraId="6F1DC31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1: Chuyển giao nhiệm vụ học tập</w:t>
            </w:r>
          </w:p>
          <w:p w14:paraId="63D3101E"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chia lớp thành 4 nhóm, yêu cầu HS quan sát hình ảnh, đọc thông tin SGK và dựa vào kiến thức thực tế, hoạt động nhóm để tìm hiểu về một số bệnh, tật liên quan đến hệ vận động.</w:t>
            </w:r>
          </w:p>
          <w:p w14:paraId="331E2DFC"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Nhóm 1,2: Tìm hiểu về tật cong vẹo cột sống. Tìm hiểu trong lớp có bao nhiêu bạn mắc tật cong vẹo cột sống.</w:t>
            </w:r>
          </w:p>
          <w:p w14:paraId="27D6E348" w14:textId="6407E1ED" w:rsidR="00010466" w:rsidRPr="006112E6" w:rsidRDefault="00010466" w:rsidP="00197A54">
            <w:pPr>
              <w:spacing w:after="0" w:line="240" w:lineRule="auto"/>
              <w:jc w:val="center"/>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4F225494" wp14:editId="2075D1F0">
                  <wp:extent cx="1819275" cy="91224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9275" cy="912244"/>
                          </a:xfrm>
                          <a:prstGeom prst="rect">
                            <a:avLst/>
                          </a:prstGeom>
                          <a:noFill/>
                        </pic:spPr>
                      </pic:pic>
                    </a:graphicData>
                  </a:graphic>
                </wp:inline>
              </w:drawing>
            </w:r>
            <w:r w:rsidRPr="006112E6">
              <w:rPr>
                <w:rFonts w:ascii="Times New Roman" w:hAnsi="Times New Roman" w:cs="Times New Roman"/>
                <w:noProof/>
                <w:sz w:val="28"/>
                <w:szCs w:val="28"/>
              </w:rPr>
              <mc:AlternateContent>
                <mc:Choice Requires="wps">
                  <w:drawing>
                    <wp:inline distT="0" distB="0" distL="0" distR="0" wp14:anchorId="3461DD14" wp14:editId="296B11FF">
                      <wp:extent cx="302895" cy="302895"/>
                      <wp:effectExtent l="0" t="0" r="0" b="0"/>
                      <wp:docPr id="18" name="AutoShape 36"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F911FE" id="AutoShape 36"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Bufm9A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79DA069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 Nhóm 3, 4: Tìm hiểu về bệnh loãng xương. Quan sát hình 31.4 và dự đoán xương nào bị giòn, dễ gãy. Từ đó nêu tác hại của bệnh loãng xương.</w:t>
            </w:r>
          </w:p>
          <w:p w14:paraId="3C3C9D7C" w14:textId="77497E0B" w:rsidR="00010466" w:rsidRPr="006112E6" w:rsidRDefault="00010466" w:rsidP="00197A54">
            <w:pPr>
              <w:spacing w:after="0" w:line="240" w:lineRule="auto"/>
              <w:jc w:val="center"/>
              <w:rPr>
                <w:rFonts w:ascii="Times New Roman" w:eastAsia="Times New Roman" w:hAnsi="Times New Roman" w:cs="Times New Roman"/>
                <w:color w:val="313131"/>
                <w:sz w:val="28"/>
                <w:szCs w:val="28"/>
              </w:rPr>
            </w:pPr>
            <w:r w:rsidRPr="006112E6">
              <w:rPr>
                <w:rFonts w:ascii="Times New Roman" w:eastAsia="Times New Roman" w:hAnsi="Times New Roman" w:cs="Times New Roman"/>
                <w:noProof/>
                <w:color w:val="313131"/>
                <w:sz w:val="28"/>
                <w:szCs w:val="28"/>
              </w:rPr>
              <w:drawing>
                <wp:inline distT="0" distB="0" distL="0" distR="0" wp14:anchorId="748E0BBF" wp14:editId="1E7A785D">
                  <wp:extent cx="1619250" cy="10168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935" cy="1019828"/>
                          </a:xfrm>
                          <a:prstGeom prst="rect">
                            <a:avLst/>
                          </a:prstGeom>
                          <a:noFill/>
                        </pic:spPr>
                      </pic:pic>
                    </a:graphicData>
                  </a:graphic>
                </wp:inline>
              </w:drawing>
            </w:r>
            <w:r w:rsidRPr="006112E6">
              <w:rPr>
                <w:rFonts w:ascii="Times New Roman" w:hAnsi="Times New Roman" w:cs="Times New Roman"/>
                <w:noProof/>
                <w:sz w:val="28"/>
                <w:szCs w:val="28"/>
              </w:rPr>
              <mc:AlternateContent>
                <mc:Choice Requires="wps">
                  <w:drawing>
                    <wp:inline distT="0" distB="0" distL="0" distR="0" wp14:anchorId="344619BE" wp14:editId="00565A9B">
                      <wp:extent cx="302895" cy="302895"/>
                      <wp:effectExtent l="0" t="0" r="0" b="0"/>
                      <wp:docPr id="19" name="AutoShape 37"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302129" id="AutoShape 37"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Nye9qY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7C727FFA"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giao nhiệm vụ về nhà cho HS và báo cáo vào tiết học sau: </w:t>
            </w:r>
            <w:r w:rsidRPr="006112E6">
              <w:rPr>
                <w:rFonts w:ascii="Times New Roman" w:eastAsia="Times New Roman" w:hAnsi="Times New Roman" w:cs="Times New Roman"/>
                <w:i/>
                <w:iCs/>
                <w:color w:val="000000"/>
                <w:sz w:val="28"/>
                <w:szCs w:val="28"/>
              </w:rPr>
              <w:t>Tìm hiểu các bệnh về hệ vận động (nguyên nhân, số lượng người mắc) trong trường học và khu dân cư; đề xuất và tuyên truyền biện pháp phòng bệnh, bảo vệ hệ vận động.</w:t>
            </w:r>
          </w:p>
          <w:p w14:paraId="4FA4832B"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7548F171"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lastRenderedPageBreak/>
              <w:t>Bước 2: Thực hiện nhiệm vụ học tập</w:t>
            </w:r>
          </w:p>
          <w:p w14:paraId="0A6380A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hoạt động nhóm, thực hiện nhiệm vụ học tập.</w:t>
            </w:r>
          </w:p>
          <w:p w14:paraId="264C33CF"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về nhà thực hiện nhiệm vụ.</w:t>
            </w:r>
          </w:p>
          <w:p w14:paraId="546C4033"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57E7C09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đại diện các nhóm trình bày phần tìm hiểu của nhóm.</w:t>
            </w:r>
          </w:p>
          <w:p w14:paraId="70D529F0"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nhóm khác lắng nghe, nhận xét, góp ý và đặt câu hỏi nếu có.</w:t>
            </w:r>
          </w:p>
          <w:p w14:paraId="3CB6D366"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báo cáo bài tập về nhà vào tiết sau.</w:t>
            </w:r>
          </w:p>
          <w:p w14:paraId="4CD8C998"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4: Đánh giá kết quả thực hiện nhiệm vụ</w:t>
            </w:r>
          </w:p>
          <w:p w14:paraId="33BAA862"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nhận xét, bổ sung, đánh giá.</w:t>
            </w:r>
          </w:p>
          <w:p w14:paraId="1ADA7B1D"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Giáo viên nhận xét, đánh giá và chốt nội dung về một số bệnh, tật liên quan đến hệ vận động.</w:t>
            </w:r>
          </w:p>
        </w:tc>
        <w:tc>
          <w:tcPr>
            <w:tcW w:w="3118" w:type="dxa"/>
            <w:shd w:val="clear" w:color="auto" w:fill="auto"/>
            <w:hideMark/>
          </w:tcPr>
          <w:p w14:paraId="4AB1D443"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II. Một số bệnh, tật liên quan đến hệ vận động</w:t>
            </w:r>
          </w:p>
          <w:p w14:paraId="6EA41837" w14:textId="77777777" w:rsidR="00152FB4" w:rsidRPr="006112E6" w:rsidRDefault="00152FB4" w:rsidP="00197A54">
            <w:pPr>
              <w:spacing w:after="0" w:line="240" w:lineRule="auto"/>
              <w:ind w:left="48" w:right="48"/>
              <w:jc w:val="both"/>
              <w:rPr>
                <w:rFonts w:ascii="Times New Roman" w:eastAsia="Times New Roman" w:hAnsi="Times New Roman" w:cs="Times New Roman"/>
                <w:b/>
                <w:bCs/>
                <w:i/>
                <w:color w:val="000000"/>
                <w:sz w:val="28"/>
                <w:szCs w:val="28"/>
              </w:rPr>
            </w:pPr>
          </w:p>
          <w:p w14:paraId="2328E82E" w14:textId="77777777" w:rsidR="00010466" w:rsidRPr="006112E6" w:rsidRDefault="00010466"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b/>
                <w:bCs/>
                <w:i/>
                <w:color w:val="000000"/>
                <w:sz w:val="28"/>
                <w:szCs w:val="28"/>
              </w:rPr>
              <w:t>1. Tật cong vẹo cột sống</w:t>
            </w:r>
          </w:p>
          <w:p w14:paraId="42E039C0" w14:textId="77777777" w:rsidR="00A247B9" w:rsidRPr="006112E6" w:rsidRDefault="00A247B9" w:rsidP="00197A54">
            <w:pPr>
              <w:spacing w:after="0" w:line="240" w:lineRule="auto"/>
              <w:ind w:left="48" w:right="48"/>
              <w:jc w:val="both"/>
              <w:rPr>
                <w:rFonts w:ascii="Times New Roman" w:eastAsia="Times New Roman" w:hAnsi="Times New Roman" w:cs="Times New Roman"/>
                <w:color w:val="000000"/>
                <w:sz w:val="28"/>
                <w:szCs w:val="28"/>
              </w:rPr>
            </w:pPr>
          </w:p>
          <w:p w14:paraId="2F145929" w14:textId="77777777" w:rsidR="00A247B9" w:rsidRPr="006112E6" w:rsidRDefault="00A247B9" w:rsidP="00197A54">
            <w:pPr>
              <w:spacing w:after="0" w:line="240" w:lineRule="auto"/>
              <w:ind w:left="48" w:right="48"/>
              <w:jc w:val="both"/>
              <w:rPr>
                <w:rFonts w:ascii="Times New Roman" w:eastAsia="Times New Roman" w:hAnsi="Times New Roman" w:cs="Times New Roman"/>
                <w:color w:val="000000"/>
                <w:sz w:val="28"/>
                <w:szCs w:val="28"/>
              </w:rPr>
            </w:pPr>
          </w:p>
          <w:p w14:paraId="3AAD4EA4" w14:textId="77777777" w:rsidR="00A247B9" w:rsidRPr="006112E6" w:rsidRDefault="00A247B9" w:rsidP="00197A54">
            <w:pPr>
              <w:spacing w:after="0" w:line="240" w:lineRule="auto"/>
              <w:ind w:left="48" w:right="48"/>
              <w:jc w:val="both"/>
              <w:rPr>
                <w:rFonts w:ascii="Times New Roman" w:eastAsia="Times New Roman" w:hAnsi="Times New Roman" w:cs="Times New Roman"/>
                <w:color w:val="000000"/>
                <w:sz w:val="28"/>
                <w:szCs w:val="28"/>
              </w:rPr>
            </w:pPr>
          </w:p>
          <w:p w14:paraId="735FFE61" w14:textId="014F267E"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Tật cong vẹo cột sống là tình trạng cột sống không giữ được trạng thái bình thường, các đốt sống bị xoay lệch về một bên, cong quá mức về phía trước hay phía sau.</w:t>
            </w:r>
          </w:p>
          <w:p w14:paraId="44AECEFE"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Cong vẹo cột sống có thể do tư thế hoạt động không đúng trong thời gian dài, mang vác vật nặng thường xuyên, do tai nạn hay còi xương.</w:t>
            </w:r>
          </w:p>
          <w:p w14:paraId="25AEADC4" w14:textId="77777777" w:rsidR="00A247B9" w:rsidRPr="006112E6" w:rsidRDefault="00A247B9" w:rsidP="00197A54">
            <w:pPr>
              <w:spacing w:after="0" w:line="240" w:lineRule="auto"/>
              <w:ind w:left="48" w:right="48"/>
              <w:jc w:val="both"/>
              <w:rPr>
                <w:rFonts w:ascii="Times New Roman" w:eastAsia="Times New Roman" w:hAnsi="Times New Roman" w:cs="Times New Roman"/>
                <w:b/>
                <w:bCs/>
                <w:color w:val="000000"/>
                <w:sz w:val="28"/>
                <w:szCs w:val="28"/>
              </w:rPr>
            </w:pPr>
          </w:p>
          <w:p w14:paraId="63EEC469" w14:textId="77777777" w:rsidR="00A247B9" w:rsidRPr="006112E6" w:rsidRDefault="00A247B9" w:rsidP="00A247B9">
            <w:pPr>
              <w:spacing w:after="0" w:line="240" w:lineRule="auto"/>
              <w:ind w:right="48"/>
              <w:jc w:val="both"/>
              <w:rPr>
                <w:rFonts w:ascii="Times New Roman" w:eastAsia="Times New Roman" w:hAnsi="Times New Roman" w:cs="Times New Roman"/>
                <w:b/>
                <w:bCs/>
                <w:color w:val="000000"/>
                <w:sz w:val="28"/>
                <w:szCs w:val="28"/>
              </w:rPr>
            </w:pPr>
          </w:p>
          <w:p w14:paraId="0147B494"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2. Bệnh loãng xương</w:t>
            </w:r>
          </w:p>
          <w:p w14:paraId="394CF6EB" w14:textId="77777777" w:rsidR="00A247B9" w:rsidRPr="006112E6" w:rsidRDefault="00A247B9" w:rsidP="00197A54">
            <w:pPr>
              <w:spacing w:after="0" w:line="240" w:lineRule="auto"/>
              <w:ind w:left="48" w:right="48"/>
              <w:jc w:val="both"/>
              <w:rPr>
                <w:rFonts w:ascii="Times New Roman" w:eastAsia="Times New Roman" w:hAnsi="Times New Roman" w:cs="Times New Roman"/>
                <w:color w:val="000000"/>
                <w:sz w:val="28"/>
                <w:szCs w:val="28"/>
              </w:rPr>
            </w:pPr>
          </w:p>
          <w:p w14:paraId="36E73E20" w14:textId="7777777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Cơ thể thiếu calcium và </w:t>
            </w:r>
            <w:r w:rsidRPr="006112E6">
              <w:rPr>
                <w:rFonts w:ascii="Times New Roman" w:eastAsia="Times New Roman" w:hAnsi="Times New Roman" w:cs="Times New Roman"/>
                <w:color w:val="000000"/>
                <w:sz w:val="28"/>
                <w:szCs w:val="28"/>
              </w:rPr>
              <w:lastRenderedPageBreak/>
              <w:t>phosphorus sẽ thiếu nguyên liệu để kiến tạo xương nên mật độ chất khoáng trong xương thưa dần, dẫn đến bệnh loãng xương.</w:t>
            </w:r>
          </w:p>
          <w:p w14:paraId="58A9707C" w14:textId="77777777" w:rsidR="00A247B9" w:rsidRPr="006112E6" w:rsidRDefault="00A247B9" w:rsidP="00197A54">
            <w:pPr>
              <w:spacing w:after="0" w:line="240" w:lineRule="auto"/>
              <w:ind w:left="48" w:right="48"/>
              <w:jc w:val="both"/>
              <w:rPr>
                <w:rFonts w:ascii="Times New Roman" w:eastAsia="Times New Roman" w:hAnsi="Times New Roman" w:cs="Times New Roman"/>
                <w:color w:val="000000"/>
                <w:sz w:val="28"/>
                <w:szCs w:val="28"/>
              </w:rPr>
            </w:pPr>
          </w:p>
          <w:p w14:paraId="6047197B" w14:textId="5B684EF7" w:rsidR="00010466" w:rsidRPr="006112E6" w:rsidRDefault="00010466"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Bệnh này thường gặp ở người cao tuổi. Khi bị chấn thương, người mắc bệnh loãng xương có nguy cơ gãy xương cao hơn người không mắc bện</w:t>
            </w:r>
            <w:r w:rsidR="00A247B9" w:rsidRPr="006112E6">
              <w:rPr>
                <w:rFonts w:ascii="Times New Roman" w:eastAsia="Times New Roman" w:hAnsi="Times New Roman" w:cs="Times New Roman"/>
                <w:color w:val="000000"/>
                <w:sz w:val="28"/>
                <w:szCs w:val="28"/>
              </w:rPr>
              <w:t>h</w:t>
            </w:r>
          </w:p>
        </w:tc>
      </w:tr>
    </w:tbl>
    <w:p w14:paraId="2F318241" w14:textId="77777777" w:rsidR="00A162CA" w:rsidRPr="006112E6" w:rsidRDefault="00A162CA" w:rsidP="00400852">
      <w:pPr>
        <w:spacing w:after="0" w:line="240" w:lineRule="auto"/>
        <w:rPr>
          <w:rFonts w:ascii="Times New Roman" w:eastAsia="Times New Roman" w:hAnsi="Times New Roman" w:cs="Times New Roman"/>
          <w:b/>
          <w:color w:val="FF0000"/>
          <w:sz w:val="28"/>
          <w:szCs w:val="28"/>
          <w:shd w:val="clear" w:color="auto" w:fill="FFFFFF"/>
        </w:rPr>
      </w:pPr>
    </w:p>
    <w:p w14:paraId="057F126F" w14:textId="77777777"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2.3: Tìm hiểu về ý nghĩa của tập thể dục, thể thao</w:t>
      </w:r>
    </w:p>
    <w:p w14:paraId="5C642575" w14:textId="41C7CC77" w:rsidR="00D73F51" w:rsidRPr="006112E6" w:rsidRDefault="00D73F51" w:rsidP="00400852">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w:t>
      </w:r>
      <w:r w:rsidR="00400852" w:rsidRPr="006112E6">
        <w:rPr>
          <w:rFonts w:ascii="Times New Roman" w:eastAsia="Times New Roman" w:hAnsi="Times New Roman" w:cs="Times New Roman"/>
          <w:b/>
          <w:bCs/>
          <w:color w:val="000000"/>
          <w:sz w:val="28"/>
          <w:szCs w:val="28"/>
        </w:rPr>
        <w:t>. Mục tiêu: </w:t>
      </w:r>
      <w:r w:rsidRPr="006112E6">
        <w:rPr>
          <w:rFonts w:ascii="Times New Roman" w:eastAsia="Times New Roman" w:hAnsi="Times New Roman" w:cs="Times New Roman"/>
          <w:color w:val="000000"/>
          <w:sz w:val="28"/>
          <w:szCs w:val="28"/>
        </w:rPr>
        <w:t>Nêu được ý nghĩa của tập thể dục, thể thao và chọn phương pháp luyện tập thể thao phù hợp.</w:t>
      </w:r>
    </w:p>
    <w:p w14:paraId="0DB59C3B" w14:textId="55C3FF2A" w:rsidR="00D73F51" w:rsidRPr="006112E6" w:rsidRDefault="00D73F51" w:rsidP="00400852">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w:t>
      </w:r>
      <w:r w:rsidR="00400852"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Nội dung:</w:t>
      </w:r>
      <w:r w:rsidR="00400852"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GV yêu cầu HS đọc thông tin SGK và dựa vào kiến thức thực tế để nêu ý nghĩa của luyện tập thể dục, thể thao.</w:t>
      </w:r>
    </w:p>
    <w:p w14:paraId="5E652FC8" w14:textId="246C4E22" w:rsidR="00D73F51" w:rsidRPr="006112E6" w:rsidRDefault="00D73F51" w:rsidP="00E7381D">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w:t>
      </w:r>
      <w:r w:rsidR="00400852"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Sản phẩm:</w:t>
      </w:r>
      <w:r w:rsidR="00E7381D"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Các câu trả lời của HS.</w:t>
      </w:r>
    </w:p>
    <w:p w14:paraId="3BB6547E" w14:textId="5A1BDD5F"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w:t>
      </w:r>
      <w:r w:rsidR="00E7381D"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5"/>
        <w:gridCol w:w="3690"/>
      </w:tblGrid>
      <w:tr w:rsidR="00426EAE" w:rsidRPr="006112E6" w14:paraId="60F9EF24" w14:textId="77777777" w:rsidTr="005E2277">
        <w:tc>
          <w:tcPr>
            <w:tcW w:w="5955" w:type="dxa"/>
            <w:tcBorders>
              <w:top w:val="outset" w:sz="6" w:space="0" w:color="auto"/>
              <w:left w:val="outset" w:sz="6" w:space="0" w:color="auto"/>
              <w:bottom w:val="outset" w:sz="6" w:space="0" w:color="auto"/>
              <w:right w:val="outset" w:sz="6" w:space="0" w:color="auto"/>
            </w:tcBorders>
            <w:shd w:val="clear" w:color="auto" w:fill="auto"/>
            <w:vAlign w:val="bottom"/>
          </w:tcPr>
          <w:p w14:paraId="5CD43AD1" w14:textId="7FC81C1F" w:rsidR="006C4AB9" w:rsidRPr="006112E6" w:rsidRDefault="006C4AB9" w:rsidP="003373D0">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HOẠT ĐỘNG CỦA GV - HS</w:t>
            </w:r>
          </w:p>
        </w:tc>
        <w:tc>
          <w:tcPr>
            <w:tcW w:w="3690" w:type="dxa"/>
            <w:tcBorders>
              <w:top w:val="outset" w:sz="6" w:space="0" w:color="auto"/>
              <w:left w:val="outset" w:sz="6" w:space="0" w:color="auto"/>
              <w:bottom w:val="outset" w:sz="6" w:space="0" w:color="auto"/>
              <w:right w:val="outset" w:sz="6" w:space="0" w:color="auto"/>
            </w:tcBorders>
            <w:shd w:val="clear" w:color="auto" w:fill="auto"/>
            <w:vAlign w:val="bottom"/>
          </w:tcPr>
          <w:p w14:paraId="54E143FC" w14:textId="3AEBC6E6" w:rsidR="006C4AB9" w:rsidRPr="006112E6" w:rsidRDefault="006C4AB9" w:rsidP="003373D0">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DỰ KIẾN SẢN PHẨM</w:t>
            </w:r>
          </w:p>
        </w:tc>
      </w:tr>
      <w:tr w:rsidR="006C4AB9" w:rsidRPr="006112E6" w14:paraId="0FC6624C" w14:textId="77777777" w:rsidTr="00D73F51">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55AF7548" w14:textId="66316F5A" w:rsidR="005A1C6C" w:rsidRPr="006112E6" w:rsidRDefault="005A1C6C"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1: Chuyển giao nhiệm vụ học tập</w:t>
            </w:r>
          </w:p>
          <w:p w14:paraId="0CF6769F" w14:textId="77777777" w:rsidR="009404CB"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yêu cầu HS đọc thông tin SGK và dựa vào kiến thức thực tế để </w:t>
            </w:r>
            <w:r w:rsidR="009404CB" w:rsidRPr="006112E6">
              <w:rPr>
                <w:rFonts w:ascii="Times New Roman" w:eastAsia="Times New Roman" w:hAnsi="Times New Roman" w:cs="Times New Roman"/>
                <w:color w:val="000000"/>
                <w:sz w:val="28"/>
                <w:szCs w:val="28"/>
              </w:rPr>
              <w:t>trả lời câu hỏi:</w:t>
            </w:r>
          </w:p>
          <w:p w14:paraId="211E9143" w14:textId="5333240B" w:rsidR="006C4AB9" w:rsidRPr="006112E6" w:rsidRDefault="003373D0" w:rsidP="003373D0">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1,</w:t>
            </w:r>
            <w:r w:rsidR="009404CB" w:rsidRPr="006112E6">
              <w:rPr>
                <w:rFonts w:ascii="Times New Roman" w:eastAsia="Times New Roman" w:hAnsi="Times New Roman" w:cs="Times New Roman"/>
                <w:i/>
                <w:color w:val="000000"/>
                <w:sz w:val="28"/>
                <w:szCs w:val="28"/>
              </w:rPr>
              <w:t xml:space="preserve"> N</w:t>
            </w:r>
            <w:r w:rsidR="006C4AB9" w:rsidRPr="006112E6">
              <w:rPr>
                <w:rFonts w:ascii="Times New Roman" w:eastAsia="Times New Roman" w:hAnsi="Times New Roman" w:cs="Times New Roman"/>
                <w:i/>
                <w:color w:val="000000"/>
                <w:sz w:val="28"/>
                <w:szCs w:val="28"/>
              </w:rPr>
              <w:t>êu ý nghĩa của luyện tập thể dục, thể thao.</w:t>
            </w:r>
          </w:p>
          <w:p w14:paraId="2CB76B6B" w14:textId="0C988BAD" w:rsidR="006C4AB9" w:rsidRPr="006112E6" w:rsidRDefault="003373D0"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2,</w:t>
            </w:r>
            <w:r w:rsidR="006C4AB9" w:rsidRPr="006112E6">
              <w:rPr>
                <w:rFonts w:ascii="Times New Roman" w:eastAsia="Times New Roman" w:hAnsi="Times New Roman" w:cs="Times New Roman"/>
                <w:i/>
                <w:iCs/>
                <w:color w:val="000000"/>
                <w:sz w:val="28"/>
                <w:szCs w:val="28"/>
              </w:rPr>
              <w:t xml:space="preserve"> Ở nhà, em đã và đang luyện tập bộ môn thể dục, thể thao nào?</w:t>
            </w:r>
          </w:p>
          <w:p w14:paraId="13A0A491"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76237E7C" w14:textId="77777777" w:rsidR="000C1C18" w:rsidRPr="006112E6" w:rsidRDefault="000C1C18" w:rsidP="003373D0">
            <w:pPr>
              <w:spacing w:after="0" w:line="240" w:lineRule="auto"/>
              <w:ind w:left="48" w:right="48"/>
              <w:jc w:val="both"/>
              <w:rPr>
                <w:rFonts w:ascii="Times New Roman" w:eastAsia="Times New Roman" w:hAnsi="Times New Roman" w:cs="Times New Roman"/>
                <w:b/>
                <w:bCs/>
                <w:iCs/>
                <w:color w:val="000000"/>
                <w:sz w:val="28"/>
                <w:szCs w:val="28"/>
              </w:rPr>
            </w:pPr>
          </w:p>
          <w:p w14:paraId="426F7D4B" w14:textId="77777777" w:rsidR="00854E6C" w:rsidRPr="006112E6" w:rsidRDefault="00854E6C"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71DB1B4D"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hoạt động nhóm, thực hiện nhiệm vụ học tập.</w:t>
            </w:r>
          </w:p>
          <w:p w14:paraId="7DB35546"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quan sát và hỗ trợ HS nếu cần thiết.</w:t>
            </w:r>
          </w:p>
          <w:p w14:paraId="051BEDF4" w14:textId="77777777" w:rsidR="003A66C4" w:rsidRPr="006112E6" w:rsidRDefault="003A66C4"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73C427D6"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đại diện các nhóm trình bày phần tìm hiểu của nhóm.</w:t>
            </w:r>
          </w:p>
          <w:p w14:paraId="473920B2"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nhóm khác lắng nghe, nhận xét, góp ý và đặt câu hỏi nếu có.</w:t>
            </w:r>
          </w:p>
          <w:p w14:paraId="656A3A5D" w14:textId="77777777" w:rsidR="00746757" w:rsidRPr="006112E6" w:rsidRDefault="00746757"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4: Đánh giá kết quả thực hiện nhiệm vụ</w:t>
            </w:r>
          </w:p>
          <w:p w14:paraId="50A5DFD8"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nhận xét, bổ sung, đánh giá.</w:t>
            </w:r>
          </w:p>
          <w:p w14:paraId="068933D2"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Giáo viên nhận xét, đánh giá và chốt nội dung về ý nghĩa của tập thể dục, thể thao.</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5895A44D"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III. Ý nghĩa của tập thể dục, thể thao</w:t>
            </w:r>
          </w:p>
          <w:p w14:paraId="6B551363" w14:textId="1F5431DB" w:rsidR="009404CB" w:rsidRPr="006112E6" w:rsidRDefault="00224486" w:rsidP="003373D0">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xml:space="preserve">Gợi ý trả lời câu hỏi hoạt động: </w:t>
            </w:r>
          </w:p>
          <w:p w14:paraId="7FCD13D5" w14:textId="77777777" w:rsidR="006C4AB9" w:rsidRPr="006112E6" w:rsidRDefault="006C4AB9" w:rsidP="003373D0">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Tập thể dục thể thao có vai trò kích thích tăng chiều dài và chu vi của xương, cơ bắp nở nang và rắn chắc, tăng cường sự dẻo dai của cơ thể.</w:t>
            </w:r>
          </w:p>
          <w:p w14:paraId="4B927515" w14:textId="3C61D18A" w:rsidR="003373D0" w:rsidRPr="006112E6" w:rsidRDefault="009404CB" w:rsidP="003373D0">
            <w:pPr>
              <w:pStyle w:val="NormalWeb"/>
              <w:spacing w:before="0" w:beforeAutospacing="0" w:after="0" w:afterAutospacing="0"/>
              <w:ind w:left="48" w:right="48"/>
              <w:jc w:val="both"/>
              <w:rPr>
                <w:i/>
                <w:color w:val="000000"/>
                <w:sz w:val="28"/>
                <w:szCs w:val="28"/>
                <w:lang w:val="en-US" w:eastAsia="en-US"/>
              </w:rPr>
            </w:pPr>
            <w:r w:rsidRPr="006112E6">
              <w:rPr>
                <w:i/>
                <w:color w:val="000000"/>
                <w:sz w:val="28"/>
                <w:szCs w:val="28"/>
              </w:rPr>
              <w:t xml:space="preserve">- </w:t>
            </w:r>
            <w:r w:rsidRPr="006112E6">
              <w:rPr>
                <w:i/>
                <w:color w:val="000000"/>
                <w:sz w:val="28"/>
                <w:szCs w:val="28"/>
                <w:lang w:val="en-US" w:eastAsia="en-US"/>
              </w:rPr>
              <w:t xml:space="preserve">Lựa chọn phương pháp luyện tập thể dục, thể thao cần đảm bảo phù hợp với mức độ, thời gian luyện tập; thích hợp với lứa tuổi; đảm bảo sự thích ứng của cơ thể. </w:t>
            </w:r>
          </w:p>
          <w:p w14:paraId="797EC7DD" w14:textId="7C096FC7" w:rsidR="006C4AB9" w:rsidRPr="006112E6" w:rsidRDefault="003373D0" w:rsidP="00224486">
            <w:pPr>
              <w:pStyle w:val="NormalWeb"/>
              <w:spacing w:before="0" w:beforeAutospacing="0" w:after="0" w:afterAutospacing="0"/>
              <w:ind w:right="48"/>
              <w:jc w:val="both"/>
              <w:rPr>
                <w:i/>
                <w:color w:val="000000"/>
                <w:sz w:val="28"/>
                <w:szCs w:val="28"/>
                <w:lang w:val="en-US" w:eastAsia="en-US"/>
              </w:rPr>
            </w:pPr>
            <w:r w:rsidRPr="006112E6">
              <w:rPr>
                <w:i/>
                <w:color w:val="000000"/>
                <w:sz w:val="28"/>
                <w:szCs w:val="28"/>
                <w:lang w:val="en-US" w:eastAsia="en-US"/>
              </w:rPr>
              <w:t xml:space="preserve">- </w:t>
            </w:r>
            <w:r w:rsidR="009404CB" w:rsidRPr="006112E6">
              <w:rPr>
                <w:i/>
                <w:color w:val="000000"/>
                <w:sz w:val="28"/>
                <w:szCs w:val="28"/>
                <w:lang w:val="en-US" w:eastAsia="en-US"/>
              </w:rPr>
              <w:t>Một số phương pháp luyện tập phù hợp dành cho lứa tuổi 14 – 15 như: đi bộ, chạy bộ, đạp xe, nhảy dây, bơi lội, bóng rổ, cầu lông, bóng đá,…</w:t>
            </w:r>
          </w:p>
        </w:tc>
      </w:tr>
    </w:tbl>
    <w:p w14:paraId="5E3B66C1" w14:textId="77777777" w:rsidR="00FC4EE1" w:rsidRPr="006112E6" w:rsidRDefault="00FC4EE1" w:rsidP="00197A54">
      <w:pPr>
        <w:spacing w:after="0" w:line="240" w:lineRule="auto"/>
        <w:ind w:firstLine="709"/>
        <w:rPr>
          <w:rFonts w:ascii="Times New Roman" w:eastAsia="Times New Roman" w:hAnsi="Times New Roman" w:cs="Times New Roman"/>
          <w:b/>
          <w:bCs/>
          <w:color w:val="FF0000"/>
          <w:sz w:val="28"/>
          <w:szCs w:val="28"/>
          <w:shd w:val="clear" w:color="auto" w:fill="FFFFFF"/>
        </w:rPr>
      </w:pPr>
    </w:p>
    <w:p w14:paraId="6BAE9B3E" w14:textId="77777777"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Hoạt động 2.4: Thực hành: Sơ cứu và băng bó khi người khác bị gãy xương</w:t>
      </w:r>
    </w:p>
    <w:p w14:paraId="58320402" w14:textId="3403E132" w:rsidR="00D73F51" w:rsidRPr="006112E6" w:rsidRDefault="00D73F51" w:rsidP="000C1C18">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w:t>
      </w:r>
      <w:r w:rsidR="000C1C18" w:rsidRPr="006112E6">
        <w:rPr>
          <w:rFonts w:ascii="Times New Roman" w:eastAsia="Times New Roman" w:hAnsi="Times New Roman" w:cs="Times New Roman"/>
          <w:b/>
          <w:bCs/>
          <w:color w:val="000000"/>
          <w:sz w:val="28"/>
          <w:szCs w:val="28"/>
        </w:rPr>
        <w:t>. Mục tiêu: </w:t>
      </w:r>
      <w:r w:rsidRPr="006112E6">
        <w:rPr>
          <w:rFonts w:ascii="Times New Roman" w:eastAsia="Times New Roman" w:hAnsi="Times New Roman" w:cs="Times New Roman"/>
          <w:color w:val="000000"/>
          <w:sz w:val="28"/>
          <w:szCs w:val="28"/>
        </w:rPr>
        <w:t>Thực hiện được sơ cứu và băng bó khi người khác bị gãy xương.</w:t>
      </w:r>
    </w:p>
    <w:p w14:paraId="11D098B2" w14:textId="3EF38253"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w:t>
      </w:r>
      <w:r w:rsidR="00426EAE"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Nội dung:</w:t>
      </w:r>
    </w:p>
    <w:p w14:paraId="37099E75" w14:textId="1E0D51E2" w:rsidR="00D73F51" w:rsidRPr="006112E6" w:rsidRDefault="000C1C18" w:rsidP="00292D47">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lastRenderedPageBreak/>
        <w:t xml:space="preserve">- </w:t>
      </w:r>
      <w:r w:rsidR="00D73F51" w:rsidRPr="006112E6">
        <w:rPr>
          <w:rFonts w:ascii="Times New Roman" w:eastAsia="Times New Roman" w:hAnsi="Times New Roman" w:cs="Times New Roman"/>
          <w:color w:val="000000"/>
          <w:sz w:val="28"/>
          <w:szCs w:val="28"/>
        </w:rPr>
        <w:t>GV đưa ra câu hỏi dẫn dắt:</w:t>
      </w:r>
      <w:r w:rsidR="00292D47" w:rsidRPr="006112E6">
        <w:rPr>
          <w:rFonts w:ascii="Times New Roman" w:eastAsia="Times New Roman" w:hAnsi="Times New Roman" w:cs="Times New Roman"/>
          <w:color w:val="000000"/>
          <w:sz w:val="28"/>
          <w:szCs w:val="28"/>
        </w:rPr>
        <w:t xml:space="preserve"> </w:t>
      </w:r>
      <w:r w:rsidR="00D73F51" w:rsidRPr="006112E6">
        <w:rPr>
          <w:rFonts w:ascii="Times New Roman" w:eastAsia="Times New Roman" w:hAnsi="Times New Roman" w:cs="Times New Roman"/>
          <w:i/>
          <w:iCs/>
          <w:color w:val="000000"/>
          <w:sz w:val="28"/>
          <w:szCs w:val="28"/>
        </w:rPr>
        <w:t>Những nguyên nhân nào có thể dẫn đến gãy xương? Khi bị gãy xương chúng ta cần phải làm gì?</w:t>
      </w:r>
    </w:p>
    <w:p w14:paraId="0710B35E" w14:textId="77777777"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tìm hiểu các dụng cụ cần chuẩn bị và các bước tiến hành sơ cứu và băng bó người bị gãy xương.</w:t>
      </w:r>
    </w:p>
    <w:p w14:paraId="26BDCDDB" w14:textId="77777777"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quan sát chiếu video hướng dẫn sơ cứu hoặc GV thực hiện  sơ cứu trực tiếp. Chia lớp thành 4 – 6 nhóm nhỏ, mỗi nhóm có 1 HS đóng vai người bị thương, 1 HS hỗ trợ, 1 HS thực hiện sơ cứu. Thực hiện theo vòng tròn.</w:t>
      </w:r>
    </w:p>
    <w:p w14:paraId="5A8F0095" w14:textId="77777777"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thực hành, sau đó thảo luận trả lời câu hỏi.</w:t>
      </w:r>
    </w:p>
    <w:p w14:paraId="5CB7B739" w14:textId="688DA7D9" w:rsidR="00D73F51" w:rsidRPr="006112E6" w:rsidRDefault="00D73F51" w:rsidP="00292D47">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w:t>
      </w:r>
      <w:r w:rsidR="00292D47"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Sản phẩm:</w:t>
      </w:r>
      <w:r w:rsidR="00292D47"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Các câu trả lời của HS:</w:t>
      </w:r>
    </w:p>
    <w:p w14:paraId="50CEF271" w14:textId="7C2CD0BD"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w:t>
      </w:r>
      <w:r w:rsidR="00292D47"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44"/>
        <w:gridCol w:w="5086"/>
      </w:tblGrid>
      <w:tr w:rsidR="006C4AB9" w:rsidRPr="006112E6" w14:paraId="076A46C8" w14:textId="77777777" w:rsidTr="0094261A">
        <w:tc>
          <w:tcPr>
            <w:tcW w:w="4544" w:type="dxa"/>
            <w:tcBorders>
              <w:top w:val="outset" w:sz="6" w:space="0" w:color="auto"/>
              <w:left w:val="outset" w:sz="6" w:space="0" w:color="auto"/>
              <w:bottom w:val="outset" w:sz="6" w:space="0" w:color="auto"/>
              <w:right w:val="outset" w:sz="6" w:space="0" w:color="auto"/>
            </w:tcBorders>
            <w:shd w:val="clear" w:color="auto" w:fill="auto"/>
            <w:vAlign w:val="bottom"/>
          </w:tcPr>
          <w:p w14:paraId="2E37AE2C" w14:textId="4565CC66" w:rsidR="006C4AB9" w:rsidRPr="006112E6" w:rsidRDefault="006C4AB9" w:rsidP="00197A54">
            <w:pPr>
              <w:spacing w:after="0" w:line="240" w:lineRule="auto"/>
              <w:ind w:left="48" w:right="48"/>
              <w:jc w:val="center"/>
              <w:rPr>
                <w:rFonts w:ascii="Times New Roman" w:eastAsia="Times New Roman" w:hAnsi="Times New Roman" w:cs="Times New Roman"/>
                <w:color w:val="000000"/>
                <w:sz w:val="28"/>
                <w:szCs w:val="28"/>
              </w:rPr>
            </w:pPr>
            <w:r w:rsidRPr="006112E6">
              <w:rPr>
                <w:rFonts w:ascii="Times New Roman" w:hAnsi="Times New Roman" w:cs="Times New Roman"/>
                <w:b/>
                <w:color w:val="FF0000"/>
                <w:sz w:val="28"/>
                <w:szCs w:val="28"/>
                <w:lang w:val="nl-NL"/>
              </w:rPr>
              <w:t>HOẠT ĐỘNG CỦA GV - HS</w:t>
            </w:r>
          </w:p>
        </w:tc>
        <w:tc>
          <w:tcPr>
            <w:tcW w:w="5086" w:type="dxa"/>
            <w:tcBorders>
              <w:top w:val="outset" w:sz="6" w:space="0" w:color="auto"/>
              <w:left w:val="outset" w:sz="6" w:space="0" w:color="auto"/>
              <w:bottom w:val="outset" w:sz="6" w:space="0" w:color="auto"/>
              <w:right w:val="outset" w:sz="6" w:space="0" w:color="auto"/>
            </w:tcBorders>
            <w:shd w:val="clear" w:color="auto" w:fill="auto"/>
            <w:vAlign w:val="bottom"/>
          </w:tcPr>
          <w:p w14:paraId="29218EA6" w14:textId="6D5F4EDA" w:rsidR="006C4AB9" w:rsidRPr="006112E6" w:rsidRDefault="006C4AB9" w:rsidP="00197A54">
            <w:pPr>
              <w:spacing w:after="0" w:line="240" w:lineRule="auto"/>
              <w:ind w:left="48" w:right="48"/>
              <w:jc w:val="center"/>
              <w:rPr>
                <w:rFonts w:ascii="Times New Roman" w:eastAsia="Times New Roman" w:hAnsi="Times New Roman" w:cs="Times New Roman"/>
                <w:color w:val="000000"/>
                <w:sz w:val="28"/>
                <w:szCs w:val="28"/>
              </w:rPr>
            </w:pPr>
            <w:r w:rsidRPr="006112E6">
              <w:rPr>
                <w:rFonts w:ascii="Times New Roman" w:hAnsi="Times New Roman" w:cs="Times New Roman"/>
                <w:b/>
                <w:color w:val="FF0000"/>
                <w:sz w:val="28"/>
                <w:szCs w:val="28"/>
                <w:lang w:val="nl-NL"/>
              </w:rPr>
              <w:t>DỰ KIẾN SẢN PHẨM</w:t>
            </w:r>
          </w:p>
        </w:tc>
      </w:tr>
      <w:tr w:rsidR="006C4AB9" w:rsidRPr="006112E6" w14:paraId="7001EDDA" w14:textId="77777777" w:rsidTr="0094261A">
        <w:tc>
          <w:tcPr>
            <w:tcW w:w="4544" w:type="dxa"/>
            <w:tcBorders>
              <w:top w:val="outset" w:sz="6" w:space="0" w:color="auto"/>
              <w:left w:val="outset" w:sz="6" w:space="0" w:color="auto"/>
              <w:bottom w:val="outset" w:sz="6" w:space="0" w:color="auto"/>
              <w:right w:val="outset" w:sz="6" w:space="0" w:color="auto"/>
            </w:tcBorders>
            <w:shd w:val="clear" w:color="auto" w:fill="auto"/>
            <w:hideMark/>
          </w:tcPr>
          <w:p w14:paraId="706B63A1" w14:textId="77777777" w:rsidR="005505A5" w:rsidRPr="006112E6" w:rsidRDefault="005505A5"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1: Chuyển giao nhiệm vụ học tập</w:t>
            </w:r>
          </w:p>
          <w:p w14:paraId="14AE67CC" w14:textId="77777777" w:rsidR="004334C1" w:rsidRPr="006112E6" w:rsidRDefault="006C4AB9" w:rsidP="00292D47">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đưa ra câu hỏi dẫn dắt:</w:t>
            </w:r>
            <w:r w:rsidR="00292D47" w:rsidRPr="006112E6">
              <w:rPr>
                <w:rFonts w:ascii="Times New Roman" w:eastAsia="Times New Roman" w:hAnsi="Times New Roman" w:cs="Times New Roman"/>
                <w:color w:val="000000"/>
                <w:sz w:val="28"/>
                <w:szCs w:val="28"/>
              </w:rPr>
              <w:t xml:space="preserve"> </w:t>
            </w:r>
          </w:p>
          <w:p w14:paraId="38198AFA" w14:textId="25AC27C9" w:rsidR="006C4AB9" w:rsidRPr="006112E6" w:rsidRDefault="004334C1" w:rsidP="00292D47">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1.</w:t>
            </w:r>
            <w:r w:rsidRPr="006112E6">
              <w:rPr>
                <w:rFonts w:ascii="Times New Roman" w:eastAsia="Times New Roman" w:hAnsi="Times New Roman" w:cs="Times New Roman"/>
                <w:color w:val="000000"/>
                <w:sz w:val="28"/>
                <w:szCs w:val="28"/>
              </w:rPr>
              <w:t xml:space="preserve"> </w:t>
            </w:r>
            <w:r w:rsidR="006C4AB9" w:rsidRPr="006112E6">
              <w:rPr>
                <w:rFonts w:ascii="Times New Roman" w:eastAsia="Times New Roman" w:hAnsi="Times New Roman" w:cs="Times New Roman"/>
                <w:i/>
                <w:iCs/>
                <w:color w:val="000000"/>
                <w:sz w:val="28"/>
                <w:szCs w:val="28"/>
              </w:rPr>
              <w:t>Những nguyên nhân nào có thể dẫn đến gãy xương? Khi bị gãy xương chúng ta cần phải làm gì?</w:t>
            </w:r>
          </w:p>
          <w:p w14:paraId="46F576C8"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tìm hiểu các dụng cụ cần chuẩn bị và các bước tiến hành sơ cứu và băng bó người bị gãy xương.</w:t>
            </w:r>
          </w:p>
          <w:p w14:paraId="51DAA7F4" w14:textId="4224B21D"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chiếu video hướng dẫn sơ cứu hoặc GV thực hiện  sơ cứu trực tiếp. Chia lớp thành 4 </w:t>
            </w:r>
            <w:r w:rsidR="00F66572" w:rsidRPr="006112E6">
              <w:rPr>
                <w:rFonts w:ascii="Times New Roman" w:eastAsia="Times New Roman" w:hAnsi="Times New Roman" w:cs="Times New Roman"/>
                <w:color w:val="000000"/>
                <w:sz w:val="28"/>
                <w:szCs w:val="28"/>
              </w:rPr>
              <w:t>-</w:t>
            </w:r>
            <w:r w:rsidRPr="006112E6">
              <w:rPr>
                <w:rFonts w:ascii="Times New Roman" w:eastAsia="Times New Roman" w:hAnsi="Times New Roman" w:cs="Times New Roman"/>
                <w:color w:val="000000"/>
                <w:sz w:val="28"/>
                <w:szCs w:val="28"/>
              </w:rPr>
              <w:t xml:space="preserve"> 6 nhóm nhỏ, mỗi nhóm có 1 HS đóng vai người bị thương, 1 HS hỗ trợ, 1 HS thực hiện sơ cứu. Thực hiện theo vòng tròn.</w:t>
            </w:r>
          </w:p>
          <w:p w14:paraId="4C6A188D"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Sau đó trả lời các câu hỏi:</w:t>
            </w:r>
          </w:p>
          <w:p w14:paraId="1D3CBC0E"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2. Khi thực hiện buộc cố định nẹp cần lưu ý những điều gì?</w:t>
            </w:r>
          </w:p>
          <w:p w14:paraId="3E072EF7"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iCs/>
                <w:color w:val="000000"/>
                <w:sz w:val="28"/>
                <w:szCs w:val="28"/>
              </w:rPr>
              <w:t>3. Có thể sử dụng những dụng cụ nào tương tự nẹp và dây vải rộng bản trong điều kiện thực tế khi sơ cứu và băng bó người khác bị gãy xương?</w:t>
            </w:r>
          </w:p>
          <w:p w14:paraId="34A19751"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w:t>
            </w:r>
          </w:p>
          <w:p w14:paraId="43F267CF" w14:textId="77777777" w:rsidR="00854E6C" w:rsidRPr="006112E6" w:rsidRDefault="00854E6C"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7052E30A"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softHyphen/>
              <w:t>- HS trả lời câu hỏi.</w:t>
            </w:r>
          </w:p>
          <w:p w14:paraId="36DCD797"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hoạt động nhóm, thực hành theo hướng dẫn của GV.</w:t>
            </w:r>
          </w:p>
          <w:p w14:paraId="5147977E"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quản lí HS, hỗ trợ HS trong quá trình thực hành.</w:t>
            </w:r>
          </w:p>
          <w:p w14:paraId="3FC15BE6" w14:textId="77777777" w:rsidR="003A66C4" w:rsidRPr="006112E6" w:rsidRDefault="003A66C4"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00F56D03"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đại diện các nhóm trình bày phần tìm hiểu của nhóm.</w:t>
            </w:r>
          </w:p>
          <w:p w14:paraId="6263BCF1"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nhóm nhận xét về kết quả băng bó của nhóm mình và các nhóm khác.</w:t>
            </w:r>
          </w:p>
          <w:p w14:paraId="165E41AF" w14:textId="77777777" w:rsidR="00746757" w:rsidRPr="006112E6" w:rsidRDefault="00746757"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lastRenderedPageBreak/>
              <w:t>Bước 4: Đánh giá kết quả thực hiện nhiệm vụ</w:t>
            </w:r>
          </w:p>
          <w:p w14:paraId="69229403"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Học sinh nhận xét, bổ sung, đánh giá.</w:t>
            </w:r>
          </w:p>
          <w:p w14:paraId="58ABDF10"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Giáo viên nhận xét, đánh giá</w:t>
            </w:r>
            <w:r w:rsidR="0094261A" w:rsidRPr="006112E6">
              <w:rPr>
                <w:rFonts w:ascii="Times New Roman" w:eastAsia="Times New Roman" w:hAnsi="Times New Roman" w:cs="Times New Roman"/>
                <w:color w:val="000000"/>
                <w:sz w:val="28"/>
                <w:szCs w:val="28"/>
              </w:rPr>
              <w:t xml:space="preserve"> và chốt nội dung kiến thức</w:t>
            </w:r>
            <w:r w:rsidRPr="006112E6">
              <w:rPr>
                <w:rFonts w:ascii="Times New Roman" w:eastAsia="Times New Roman" w:hAnsi="Times New Roman" w:cs="Times New Roman"/>
                <w:color w:val="000000"/>
                <w:sz w:val="28"/>
                <w:szCs w:val="28"/>
              </w:rPr>
              <w:t>.</w:t>
            </w:r>
          </w:p>
          <w:p w14:paraId="6E95168C" w14:textId="549955E8" w:rsidR="00B037F4" w:rsidRPr="006112E6" w:rsidRDefault="00B037F4"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Cho HS hệ thống lại các nội dung chính của bài thông qua mục Em đã học.</w:t>
            </w:r>
          </w:p>
        </w:tc>
        <w:tc>
          <w:tcPr>
            <w:tcW w:w="5086" w:type="dxa"/>
            <w:tcBorders>
              <w:top w:val="outset" w:sz="6" w:space="0" w:color="auto"/>
              <w:left w:val="outset" w:sz="6" w:space="0" w:color="auto"/>
              <w:bottom w:val="outset" w:sz="6" w:space="0" w:color="auto"/>
              <w:right w:val="outset" w:sz="6" w:space="0" w:color="auto"/>
            </w:tcBorders>
            <w:shd w:val="clear" w:color="auto" w:fill="auto"/>
            <w:hideMark/>
          </w:tcPr>
          <w:p w14:paraId="688EE26E"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lastRenderedPageBreak/>
              <w:t>IV. Thực hành: Sơ cứu và băng bó khi người khác bị gãy xương</w:t>
            </w:r>
          </w:p>
          <w:p w14:paraId="0BAE7C6C" w14:textId="77777777" w:rsidR="00F66572" w:rsidRPr="006112E6" w:rsidRDefault="00F66572" w:rsidP="00197A54">
            <w:pPr>
              <w:spacing w:after="0" w:line="240" w:lineRule="auto"/>
              <w:ind w:left="48" w:right="48"/>
              <w:jc w:val="both"/>
              <w:rPr>
                <w:rFonts w:ascii="Times New Roman" w:eastAsia="Times New Roman" w:hAnsi="Times New Roman" w:cs="Times New Roman"/>
                <w:bCs/>
                <w:i/>
                <w:color w:val="000000"/>
                <w:sz w:val="28"/>
                <w:szCs w:val="28"/>
              </w:rPr>
            </w:pPr>
          </w:p>
          <w:p w14:paraId="27738467" w14:textId="606ED74B" w:rsidR="005A6F5B" w:rsidRPr="006112E6" w:rsidRDefault="005A6F5B" w:rsidP="00197A54">
            <w:pPr>
              <w:spacing w:after="0" w:line="240" w:lineRule="auto"/>
              <w:ind w:left="48" w:right="48"/>
              <w:jc w:val="both"/>
              <w:rPr>
                <w:rFonts w:ascii="Times New Roman" w:eastAsia="Times New Roman" w:hAnsi="Times New Roman" w:cs="Times New Roman"/>
                <w:bCs/>
                <w:i/>
                <w:color w:val="000000"/>
                <w:sz w:val="28"/>
                <w:szCs w:val="28"/>
              </w:rPr>
            </w:pPr>
            <w:r w:rsidRPr="006112E6">
              <w:rPr>
                <w:rFonts w:ascii="Times New Roman" w:eastAsia="Times New Roman" w:hAnsi="Times New Roman" w:cs="Times New Roman"/>
                <w:bCs/>
                <w:i/>
                <w:color w:val="000000"/>
                <w:sz w:val="28"/>
                <w:szCs w:val="28"/>
              </w:rPr>
              <w:t>Gợi ý trả lời câu hỏi 1:</w:t>
            </w:r>
          </w:p>
          <w:p w14:paraId="3EBC3A0A" w14:textId="77777777" w:rsidR="00B67434" w:rsidRPr="006112E6" w:rsidRDefault="00B67434" w:rsidP="00B6743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iCs/>
                <w:color w:val="000000"/>
                <w:sz w:val="28"/>
                <w:szCs w:val="28"/>
              </w:rPr>
              <w:t>1.</w:t>
            </w:r>
            <w:r w:rsidRPr="006112E6">
              <w:rPr>
                <w:rFonts w:ascii="Times New Roman" w:eastAsia="Times New Roman" w:hAnsi="Times New Roman" w:cs="Times New Roman"/>
                <w:color w:val="000000"/>
                <w:sz w:val="28"/>
                <w:szCs w:val="28"/>
              </w:rPr>
              <w:t> </w:t>
            </w:r>
            <w:r w:rsidRPr="006112E6">
              <w:rPr>
                <w:rFonts w:ascii="Times New Roman" w:eastAsia="Times New Roman" w:hAnsi="Times New Roman" w:cs="Times New Roman"/>
                <w:i/>
                <w:iCs/>
                <w:color w:val="000000"/>
                <w:sz w:val="28"/>
                <w:szCs w:val="28"/>
              </w:rPr>
              <w:t>Có nhiều nguyên nhân dẫn đến gãy xương như tai nạn giao thông, tai nạn thể thao,... Khi bị gãy xương cần phải thực hiện sơ cứu đúng cách, không nên nắp bóp bữa bãi.</w:t>
            </w:r>
          </w:p>
          <w:p w14:paraId="560B6660" w14:textId="14B72351" w:rsidR="00B67434" w:rsidRPr="006112E6" w:rsidRDefault="00B67434" w:rsidP="00F66572">
            <w:pPr>
              <w:spacing w:after="0" w:line="240" w:lineRule="auto"/>
              <w:ind w:right="48"/>
              <w:jc w:val="both"/>
              <w:rPr>
                <w:rFonts w:ascii="Times New Roman" w:eastAsia="Times New Roman" w:hAnsi="Times New Roman" w:cs="Times New Roman"/>
                <w:b/>
                <w:bCs/>
                <w:i/>
                <w:color w:val="000000"/>
                <w:sz w:val="28"/>
                <w:szCs w:val="28"/>
              </w:rPr>
            </w:pPr>
            <w:r w:rsidRPr="006112E6">
              <w:rPr>
                <w:rFonts w:ascii="Times New Roman" w:eastAsia="Times New Roman" w:hAnsi="Times New Roman" w:cs="Times New Roman"/>
                <w:b/>
                <w:bCs/>
                <w:i/>
                <w:color w:val="000000"/>
                <w:sz w:val="28"/>
                <w:szCs w:val="28"/>
              </w:rPr>
              <w:t xml:space="preserve">Chuẩn bị: </w:t>
            </w:r>
            <w:r w:rsidRPr="006112E6">
              <w:rPr>
                <w:rFonts w:ascii="Times New Roman" w:eastAsia="Times New Roman" w:hAnsi="Times New Roman" w:cs="Times New Roman"/>
                <w:bCs/>
                <w:i/>
                <w:color w:val="000000"/>
                <w:sz w:val="28"/>
                <w:szCs w:val="28"/>
              </w:rPr>
              <w:t>SGK/127</w:t>
            </w:r>
            <w:r w:rsidRPr="006112E6">
              <w:rPr>
                <w:rFonts w:ascii="Times New Roman" w:eastAsia="Times New Roman" w:hAnsi="Times New Roman" w:cs="Times New Roman"/>
                <w:b/>
                <w:bCs/>
                <w:i/>
                <w:color w:val="000000"/>
                <w:sz w:val="28"/>
                <w:szCs w:val="28"/>
              </w:rPr>
              <w:t xml:space="preserve"> </w:t>
            </w:r>
          </w:p>
          <w:p w14:paraId="3CEB0714" w14:textId="1209592B" w:rsidR="007361EB" w:rsidRPr="006112E6" w:rsidRDefault="006C4AB9" w:rsidP="00F66572">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
                <w:color w:val="000000"/>
                <w:sz w:val="28"/>
                <w:szCs w:val="28"/>
              </w:rPr>
              <w:t>Cách tiến hành</w:t>
            </w:r>
            <w:r w:rsidR="00B67434" w:rsidRPr="006112E6">
              <w:rPr>
                <w:rFonts w:ascii="Times New Roman" w:eastAsia="Times New Roman" w:hAnsi="Times New Roman" w:cs="Times New Roman"/>
                <w:bCs/>
                <w:color w:val="000000"/>
                <w:sz w:val="28"/>
                <w:szCs w:val="28"/>
              </w:rPr>
              <w:t>:</w:t>
            </w:r>
          </w:p>
          <w:p w14:paraId="07D8DF55" w14:textId="77777777" w:rsidR="006C4AB9" w:rsidRPr="006112E6" w:rsidRDefault="006C4AB9"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bCs/>
                <w:i/>
                <w:color w:val="000000"/>
                <w:sz w:val="28"/>
                <w:szCs w:val="28"/>
              </w:rPr>
              <w:t>a)</w:t>
            </w:r>
            <w:r w:rsidRPr="006112E6">
              <w:rPr>
                <w:rFonts w:ascii="Times New Roman" w:eastAsia="Times New Roman" w:hAnsi="Times New Roman" w:cs="Times New Roman"/>
                <w:b/>
                <w:bCs/>
                <w:i/>
                <w:color w:val="000000"/>
                <w:sz w:val="28"/>
                <w:szCs w:val="28"/>
              </w:rPr>
              <w:t> </w:t>
            </w:r>
            <w:r w:rsidRPr="006112E6">
              <w:rPr>
                <w:rFonts w:ascii="Times New Roman" w:eastAsia="Times New Roman" w:hAnsi="Times New Roman" w:cs="Times New Roman"/>
                <w:i/>
                <w:color w:val="000000"/>
                <w:sz w:val="28"/>
                <w:szCs w:val="28"/>
              </w:rPr>
              <w:t>Sơ cứu gãy xương cẳng tay</w:t>
            </w:r>
          </w:p>
          <w:p w14:paraId="25FC6592"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1:</w:t>
            </w:r>
            <w:r w:rsidRPr="006112E6">
              <w:rPr>
                <w:rFonts w:ascii="Times New Roman" w:eastAsia="Times New Roman" w:hAnsi="Times New Roman" w:cs="Times New Roman"/>
                <w:color w:val="000000"/>
                <w:sz w:val="28"/>
                <w:szCs w:val="28"/>
              </w:rPr>
              <w:t xml:space="preserve"> Đặt tay bị gãy vào sát thân nạn nhân.</w:t>
            </w:r>
          </w:p>
          <w:p w14:paraId="5F41C070" w14:textId="77777777" w:rsidR="0094261A" w:rsidRPr="006112E6" w:rsidRDefault="0094261A" w:rsidP="00197A54">
            <w:pPr>
              <w:spacing w:after="0" w:line="240" w:lineRule="auto"/>
              <w:ind w:left="48" w:right="48"/>
              <w:jc w:val="both"/>
              <w:rPr>
                <w:rFonts w:ascii="Times New Roman" w:eastAsia="Times New Roman" w:hAnsi="Times New Roman" w:cs="Times New Roman"/>
                <w:i/>
                <w:color w:val="000000"/>
                <w:sz w:val="28"/>
                <w:szCs w:val="28"/>
              </w:rPr>
            </w:pPr>
          </w:p>
          <w:p w14:paraId="5ED15386"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2:</w:t>
            </w:r>
            <w:r w:rsidRPr="006112E6">
              <w:rPr>
                <w:rFonts w:ascii="Times New Roman" w:eastAsia="Times New Roman" w:hAnsi="Times New Roman" w:cs="Times New Roman"/>
                <w:color w:val="000000"/>
                <w:sz w:val="28"/>
                <w:szCs w:val="28"/>
              </w:rPr>
              <w:t xml:space="preserve"> Đặt hai nẹp vào hai phía của cẳng tay, nẹp dài từ khuỷu tay tới cổ tay, đồng thời lót bông/ gạc y tế hoặc miếng vải sạch vào phía trong nẹp.</w:t>
            </w:r>
          </w:p>
          <w:p w14:paraId="6FC47823" w14:textId="77777777" w:rsidR="0094261A" w:rsidRPr="006112E6" w:rsidRDefault="0094261A" w:rsidP="00197A54">
            <w:pPr>
              <w:spacing w:after="0" w:line="240" w:lineRule="auto"/>
              <w:ind w:left="48" w:right="48"/>
              <w:jc w:val="both"/>
              <w:rPr>
                <w:rFonts w:ascii="Times New Roman" w:eastAsia="Times New Roman" w:hAnsi="Times New Roman" w:cs="Times New Roman"/>
                <w:i/>
                <w:color w:val="000000"/>
                <w:sz w:val="28"/>
                <w:szCs w:val="28"/>
              </w:rPr>
            </w:pPr>
          </w:p>
          <w:p w14:paraId="1F7E3271"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3:</w:t>
            </w:r>
            <w:r w:rsidRPr="006112E6">
              <w:rPr>
                <w:rFonts w:ascii="Times New Roman" w:eastAsia="Times New Roman" w:hAnsi="Times New Roman" w:cs="Times New Roman"/>
                <w:color w:val="000000"/>
                <w:sz w:val="28"/>
                <w:szCs w:val="28"/>
              </w:rPr>
              <w:t xml:space="preserve"> Dùng dây vải rộng bản/ băng y tế buộc cố định nẹp.</w:t>
            </w:r>
          </w:p>
          <w:p w14:paraId="73C53663" w14:textId="77777777" w:rsidR="0094261A" w:rsidRPr="006112E6" w:rsidRDefault="0094261A" w:rsidP="00197A54">
            <w:pPr>
              <w:spacing w:after="0" w:line="240" w:lineRule="auto"/>
              <w:ind w:left="48" w:right="48"/>
              <w:jc w:val="both"/>
              <w:rPr>
                <w:rFonts w:ascii="Times New Roman" w:eastAsia="Times New Roman" w:hAnsi="Times New Roman" w:cs="Times New Roman"/>
                <w:i/>
                <w:color w:val="000000"/>
                <w:sz w:val="28"/>
                <w:szCs w:val="28"/>
              </w:rPr>
            </w:pPr>
          </w:p>
          <w:p w14:paraId="4761EF11"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4:</w:t>
            </w:r>
            <w:r w:rsidRPr="006112E6">
              <w:rPr>
                <w:rFonts w:ascii="Times New Roman" w:eastAsia="Times New Roman" w:hAnsi="Times New Roman" w:cs="Times New Roman"/>
                <w:color w:val="000000"/>
                <w:sz w:val="28"/>
                <w:szCs w:val="28"/>
              </w:rPr>
              <w:t xml:space="preserve"> Dùng khăn vải làm dây đeo vào cổ để đỡ cẳng tay treo trước ngực, cẳng tay vuông góc với cánh tay.</w:t>
            </w:r>
          </w:p>
          <w:p w14:paraId="1F7B65D5" w14:textId="77777777" w:rsidR="007361EB" w:rsidRPr="006112E6" w:rsidRDefault="007361EB" w:rsidP="00197A54">
            <w:pPr>
              <w:spacing w:after="0" w:line="240" w:lineRule="auto"/>
              <w:ind w:left="48" w:right="48"/>
              <w:jc w:val="both"/>
              <w:rPr>
                <w:rFonts w:ascii="Times New Roman" w:eastAsia="Times New Roman" w:hAnsi="Times New Roman" w:cs="Times New Roman"/>
                <w:b/>
                <w:bCs/>
                <w:color w:val="000000"/>
                <w:sz w:val="28"/>
                <w:szCs w:val="28"/>
              </w:rPr>
            </w:pPr>
          </w:p>
          <w:p w14:paraId="131D4D19" w14:textId="77777777" w:rsidR="006C4AB9" w:rsidRPr="006112E6" w:rsidRDefault="006C4AB9"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bCs/>
                <w:i/>
                <w:color w:val="000000"/>
                <w:sz w:val="28"/>
                <w:szCs w:val="28"/>
              </w:rPr>
              <w:t>b)</w:t>
            </w:r>
            <w:r w:rsidRPr="006112E6">
              <w:rPr>
                <w:rFonts w:ascii="Times New Roman" w:eastAsia="Times New Roman" w:hAnsi="Times New Roman" w:cs="Times New Roman"/>
                <w:i/>
                <w:color w:val="000000"/>
                <w:sz w:val="28"/>
                <w:szCs w:val="28"/>
              </w:rPr>
              <w:t> Sơ cứu gãy xương chân</w:t>
            </w:r>
          </w:p>
          <w:p w14:paraId="0FE5AEFD" w14:textId="77777777" w:rsidR="0094261A" w:rsidRPr="006112E6" w:rsidRDefault="0094261A"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xml:space="preserve"> </w:t>
            </w:r>
          </w:p>
          <w:p w14:paraId="66237D77"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1:</w:t>
            </w:r>
            <w:r w:rsidRPr="006112E6">
              <w:rPr>
                <w:rFonts w:ascii="Times New Roman" w:eastAsia="Times New Roman" w:hAnsi="Times New Roman" w:cs="Times New Roman"/>
                <w:color w:val="000000"/>
                <w:sz w:val="28"/>
                <w:szCs w:val="28"/>
              </w:rPr>
              <w:t xml:space="preserve"> Đặt nạn nhân nằm trên mặt phẳng, duỗi chân thẳng, bàn chân vuông góc với cẳng chân.</w:t>
            </w:r>
          </w:p>
          <w:p w14:paraId="612D70E4" w14:textId="77777777" w:rsidR="0094261A" w:rsidRPr="006112E6" w:rsidRDefault="0094261A" w:rsidP="00197A54">
            <w:pPr>
              <w:spacing w:after="0" w:line="240" w:lineRule="auto"/>
              <w:ind w:left="48" w:right="48"/>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xml:space="preserve"> </w:t>
            </w:r>
          </w:p>
          <w:p w14:paraId="7A911FB5"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2:</w:t>
            </w:r>
            <w:r w:rsidRPr="006112E6">
              <w:rPr>
                <w:rFonts w:ascii="Times New Roman" w:eastAsia="Times New Roman" w:hAnsi="Times New Roman" w:cs="Times New Roman"/>
                <w:color w:val="000000"/>
                <w:sz w:val="28"/>
                <w:szCs w:val="28"/>
              </w:rPr>
              <w:t xml:space="preserve"> Dùng hai nẹp đặt phía trong và ngoài của chân bị gãy, đồng thời lót bông </w:t>
            </w:r>
            <w:r w:rsidRPr="006112E6">
              <w:rPr>
                <w:rFonts w:ascii="Times New Roman" w:eastAsia="Times New Roman" w:hAnsi="Times New Roman" w:cs="Times New Roman"/>
                <w:color w:val="000000"/>
                <w:sz w:val="28"/>
                <w:szCs w:val="28"/>
              </w:rPr>
              <w:lastRenderedPageBreak/>
              <w:t>hoặc miễng vải sạch ở vị trí tiếp giáp giữa chân và nẹp.</w:t>
            </w:r>
          </w:p>
          <w:p w14:paraId="5FCDC32B" w14:textId="77777777" w:rsidR="0094261A" w:rsidRPr="006112E6" w:rsidRDefault="0094261A" w:rsidP="00197A54">
            <w:pPr>
              <w:spacing w:after="0" w:line="240" w:lineRule="auto"/>
              <w:ind w:left="48" w:right="48"/>
              <w:jc w:val="both"/>
              <w:rPr>
                <w:rFonts w:ascii="Times New Roman" w:eastAsia="Times New Roman" w:hAnsi="Times New Roman" w:cs="Times New Roman"/>
                <w:i/>
                <w:color w:val="000000"/>
                <w:sz w:val="28"/>
                <w:szCs w:val="28"/>
              </w:rPr>
            </w:pPr>
          </w:p>
          <w:p w14:paraId="2C7A6F05" w14:textId="77777777" w:rsidR="006C4AB9" w:rsidRPr="006112E6" w:rsidRDefault="006C4AB9"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i/>
                <w:color w:val="000000"/>
                <w:sz w:val="28"/>
                <w:szCs w:val="28"/>
              </w:rPr>
              <w:t>Bước 3:</w:t>
            </w:r>
            <w:r w:rsidRPr="006112E6">
              <w:rPr>
                <w:rFonts w:ascii="Times New Roman" w:eastAsia="Times New Roman" w:hAnsi="Times New Roman" w:cs="Times New Roman"/>
                <w:color w:val="000000"/>
                <w:sz w:val="28"/>
                <w:szCs w:val="28"/>
              </w:rPr>
              <w:t xml:space="preserve"> Dùng dây vải rộng bản/ băng y tế buộc cố định hai nẹp với nhau ở các vị trí trên và dưới vùng gãy để cố địn</w:t>
            </w:r>
          </w:p>
        </w:tc>
      </w:tr>
    </w:tbl>
    <w:p w14:paraId="08E2AF11" w14:textId="77777777" w:rsidR="00163838" w:rsidRPr="006112E6" w:rsidRDefault="00163838" w:rsidP="00197A54">
      <w:pPr>
        <w:spacing w:after="0" w:line="240" w:lineRule="auto"/>
        <w:ind w:firstLine="709"/>
        <w:jc w:val="both"/>
        <w:rPr>
          <w:rFonts w:ascii="Times New Roman" w:eastAsia="Times New Roman" w:hAnsi="Times New Roman" w:cs="Times New Roman"/>
          <w:b/>
          <w:bCs/>
          <w:color w:val="FF0000"/>
          <w:sz w:val="28"/>
          <w:szCs w:val="28"/>
          <w:shd w:val="clear" w:color="auto" w:fill="FFFFFF"/>
        </w:rPr>
      </w:pPr>
    </w:p>
    <w:p w14:paraId="2FE5F759" w14:textId="77777777"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3. Hoạt động 3: Luyện tập</w:t>
      </w:r>
    </w:p>
    <w:p w14:paraId="7E7EF83F" w14:textId="55575CCC" w:rsidR="00D73F51" w:rsidRPr="006112E6" w:rsidRDefault="00D73F51" w:rsidP="00F66572">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w:t>
      </w:r>
      <w:r w:rsidR="00F66572"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Mục tiêu:</w:t>
      </w:r>
      <w:r w:rsidR="00F66572"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Củng cố cho HS kiến thức về hệ vận động ở người, khắc sâu mục tiêu bài học.</w:t>
      </w:r>
    </w:p>
    <w:p w14:paraId="5B02E8EA" w14:textId="3E2E0894" w:rsidR="00D73F51" w:rsidRPr="006112E6" w:rsidRDefault="00D73F51" w:rsidP="00F66572">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w:t>
      </w:r>
      <w:r w:rsidR="00F66572"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Nội dung:</w:t>
      </w:r>
      <w:r w:rsidR="00F66572"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GV yêu cầu HS trả</w:t>
      </w:r>
      <w:r w:rsidR="00375925" w:rsidRPr="006112E6">
        <w:rPr>
          <w:rFonts w:ascii="Times New Roman" w:eastAsia="Times New Roman" w:hAnsi="Times New Roman" w:cs="Times New Roman"/>
          <w:color w:val="000000"/>
          <w:sz w:val="28"/>
          <w:szCs w:val="28"/>
        </w:rPr>
        <w:t xml:space="preserve"> lời một số câu hỏi trắc nghiệm.</w:t>
      </w:r>
    </w:p>
    <w:p w14:paraId="02ABA792" w14:textId="11C3C44F" w:rsidR="00D73F51" w:rsidRPr="006112E6" w:rsidRDefault="00D73F51" w:rsidP="004334C1">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w:t>
      </w:r>
      <w:r w:rsidR="004334C1"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Sản phẩm:</w:t>
      </w:r>
      <w:r w:rsidR="004334C1"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Các câu trả lời của HS.</w:t>
      </w:r>
    </w:p>
    <w:p w14:paraId="76599A0C" w14:textId="4EFC4958"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w:t>
      </w:r>
      <w:r w:rsidR="004334C1"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3"/>
        <w:gridCol w:w="2994"/>
      </w:tblGrid>
      <w:tr w:rsidR="006C4AB9" w:rsidRPr="006112E6" w14:paraId="40F14C42" w14:textId="77777777" w:rsidTr="00866AB8">
        <w:tc>
          <w:tcPr>
            <w:tcW w:w="6671" w:type="dxa"/>
            <w:tcBorders>
              <w:top w:val="outset" w:sz="6" w:space="0" w:color="auto"/>
              <w:left w:val="outset" w:sz="6" w:space="0" w:color="auto"/>
              <w:bottom w:val="outset" w:sz="6" w:space="0" w:color="auto"/>
              <w:right w:val="outset" w:sz="6" w:space="0" w:color="auto"/>
            </w:tcBorders>
            <w:shd w:val="clear" w:color="auto" w:fill="auto"/>
            <w:vAlign w:val="bottom"/>
          </w:tcPr>
          <w:p w14:paraId="6677B4BE" w14:textId="7575035B" w:rsidR="006C4AB9" w:rsidRPr="006112E6" w:rsidRDefault="006C4AB9" w:rsidP="008F761B">
            <w:pPr>
              <w:spacing w:after="0" w:line="240" w:lineRule="auto"/>
              <w:ind w:left="48" w:right="48"/>
              <w:jc w:val="center"/>
              <w:rPr>
                <w:rFonts w:ascii="Times New Roman" w:eastAsia="Times New Roman" w:hAnsi="Times New Roman" w:cs="Times New Roman"/>
                <w:color w:val="000000"/>
                <w:sz w:val="28"/>
                <w:szCs w:val="28"/>
              </w:rPr>
            </w:pPr>
            <w:r w:rsidRPr="006112E6">
              <w:rPr>
                <w:rFonts w:ascii="Times New Roman" w:hAnsi="Times New Roman" w:cs="Times New Roman"/>
                <w:b/>
                <w:color w:val="FF0000"/>
                <w:sz w:val="28"/>
                <w:szCs w:val="28"/>
                <w:lang w:val="nl-NL"/>
              </w:rPr>
              <w:t>HOẠT ĐỘNG CỦA GV - HS</w:t>
            </w:r>
          </w:p>
        </w:tc>
        <w:tc>
          <w:tcPr>
            <w:tcW w:w="3118" w:type="dxa"/>
            <w:tcBorders>
              <w:top w:val="outset" w:sz="6" w:space="0" w:color="auto"/>
              <w:left w:val="outset" w:sz="6" w:space="0" w:color="auto"/>
              <w:bottom w:val="outset" w:sz="6" w:space="0" w:color="auto"/>
              <w:right w:val="outset" w:sz="6" w:space="0" w:color="auto"/>
            </w:tcBorders>
            <w:shd w:val="clear" w:color="auto" w:fill="auto"/>
            <w:vAlign w:val="bottom"/>
          </w:tcPr>
          <w:p w14:paraId="195DDCEE" w14:textId="250EB6F7" w:rsidR="006C4AB9" w:rsidRPr="006112E6" w:rsidRDefault="006C4AB9" w:rsidP="008F761B">
            <w:pPr>
              <w:spacing w:after="0" w:line="240" w:lineRule="auto"/>
              <w:ind w:left="48" w:right="48"/>
              <w:jc w:val="center"/>
              <w:rPr>
                <w:rFonts w:ascii="Times New Roman" w:eastAsia="Times New Roman" w:hAnsi="Times New Roman" w:cs="Times New Roman"/>
                <w:color w:val="000000"/>
                <w:sz w:val="28"/>
                <w:szCs w:val="28"/>
              </w:rPr>
            </w:pPr>
            <w:r w:rsidRPr="006112E6">
              <w:rPr>
                <w:rFonts w:ascii="Times New Roman" w:hAnsi="Times New Roman" w:cs="Times New Roman"/>
                <w:b/>
                <w:color w:val="FF0000"/>
                <w:sz w:val="28"/>
                <w:szCs w:val="28"/>
                <w:lang w:val="nl-NL"/>
              </w:rPr>
              <w:t>DỰ KIẾN SẢN PHẨM</w:t>
            </w:r>
          </w:p>
        </w:tc>
      </w:tr>
      <w:tr w:rsidR="006C4AB9" w:rsidRPr="006112E6" w14:paraId="0521BB75" w14:textId="77777777" w:rsidTr="00866AB8">
        <w:tc>
          <w:tcPr>
            <w:tcW w:w="6671" w:type="dxa"/>
            <w:tcBorders>
              <w:top w:val="outset" w:sz="6" w:space="0" w:color="auto"/>
              <w:left w:val="outset" w:sz="6" w:space="0" w:color="auto"/>
              <w:bottom w:val="outset" w:sz="6" w:space="0" w:color="auto"/>
              <w:right w:val="outset" w:sz="6" w:space="0" w:color="auto"/>
            </w:tcBorders>
            <w:shd w:val="clear" w:color="auto" w:fill="auto"/>
            <w:hideMark/>
          </w:tcPr>
          <w:p w14:paraId="6161AEC7" w14:textId="2FB472E9" w:rsidR="005505A5" w:rsidRPr="006112E6" w:rsidRDefault="005505A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1: Chuyển giao nhiệm vụ học tập</w:t>
            </w:r>
          </w:p>
          <w:p w14:paraId="41BAA0B7"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w:t>
            </w:r>
            <w:r w:rsidR="006C4AB9" w:rsidRPr="006112E6">
              <w:rPr>
                <w:rFonts w:ascii="Times New Roman" w:eastAsia="Times New Roman" w:hAnsi="Times New Roman" w:cs="Times New Roman"/>
                <w:color w:val="000000"/>
                <w:sz w:val="28"/>
                <w:szCs w:val="28"/>
              </w:rPr>
              <w:t>yêu cầu HS trả</w:t>
            </w:r>
            <w:r w:rsidRPr="006112E6">
              <w:rPr>
                <w:rFonts w:ascii="Times New Roman" w:eastAsia="Times New Roman" w:hAnsi="Times New Roman" w:cs="Times New Roman"/>
                <w:color w:val="000000"/>
                <w:sz w:val="28"/>
                <w:szCs w:val="28"/>
              </w:rPr>
              <w:t xml:space="preserve"> lời một số câu hỏi trắc nghiệm:</w:t>
            </w:r>
          </w:p>
          <w:p w14:paraId="27E8DA42" w14:textId="77777777" w:rsidR="00343738" w:rsidRPr="006112E6" w:rsidRDefault="00343738" w:rsidP="008F761B">
            <w:pPr>
              <w:spacing w:after="0" w:line="240" w:lineRule="auto"/>
              <w:ind w:left="150" w:right="142"/>
              <w:jc w:val="both"/>
              <w:rPr>
                <w:rFonts w:ascii="Times New Roman" w:eastAsia="Times New Roman" w:hAnsi="Times New Roman" w:cs="Times New Roman"/>
                <w:b/>
                <w:bCs/>
                <w:color w:val="000000"/>
                <w:sz w:val="28"/>
                <w:szCs w:val="28"/>
              </w:rPr>
            </w:pPr>
          </w:p>
          <w:p w14:paraId="501F4F99" w14:textId="77777777" w:rsidR="00A23699" w:rsidRPr="006112E6" w:rsidRDefault="002B4224"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 xml:space="preserve">Câu </w:t>
            </w:r>
            <w:r w:rsidR="00375925" w:rsidRPr="006112E6">
              <w:rPr>
                <w:rFonts w:ascii="Times New Roman" w:eastAsia="Times New Roman" w:hAnsi="Times New Roman" w:cs="Times New Roman"/>
                <w:b/>
                <w:bCs/>
                <w:color w:val="000000"/>
                <w:sz w:val="28"/>
                <w:szCs w:val="28"/>
              </w:rPr>
              <w:t>1.</w:t>
            </w:r>
            <w:r w:rsidR="00375925" w:rsidRPr="006112E6">
              <w:rPr>
                <w:rFonts w:ascii="Times New Roman" w:eastAsia="Times New Roman" w:hAnsi="Times New Roman" w:cs="Times New Roman"/>
                <w:color w:val="000000"/>
                <w:sz w:val="28"/>
                <w:szCs w:val="28"/>
              </w:rPr>
              <w:t> Hệ vận động ở người có cấu tạo gồm</w:t>
            </w:r>
            <w:r w:rsidR="00A23699" w:rsidRPr="006112E6">
              <w:rPr>
                <w:rFonts w:ascii="Times New Roman" w:eastAsia="Times New Roman" w:hAnsi="Times New Roman" w:cs="Times New Roman"/>
                <w:color w:val="000000"/>
                <w:sz w:val="28"/>
                <w:szCs w:val="28"/>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3691"/>
            </w:tblGrid>
            <w:tr w:rsidR="00A23699" w:rsidRPr="006112E6" w14:paraId="5A59F66C" w14:textId="77777777" w:rsidTr="00C86E6A">
              <w:tc>
                <w:tcPr>
                  <w:tcW w:w="2790" w:type="dxa"/>
                </w:tcPr>
                <w:p w14:paraId="1BBE12B2" w14:textId="4B6AF47C" w:rsidR="00A23699" w:rsidRPr="006112E6" w:rsidRDefault="00A23699" w:rsidP="008F761B">
                  <w:pPr>
                    <w:ind w:left="150" w:right="142"/>
                    <w:jc w:val="both"/>
                    <w:rPr>
                      <w:color w:val="000000"/>
                      <w:sz w:val="28"/>
                      <w:szCs w:val="28"/>
                      <w:lang w:val="en-US"/>
                    </w:rPr>
                  </w:pPr>
                  <w:r w:rsidRPr="006112E6">
                    <w:rPr>
                      <w:bCs/>
                      <w:color w:val="000000"/>
                      <w:sz w:val="28"/>
                      <w:szCs w:val="28"/>
                    </w:rPr>
                    <w:t>A.</w:t>
                  </w:r>
                  <w:r w:rsidR="0064130E" w:rsidRPr="006112E6">
                    <w:rPr>
                      <w:color w:val="000000"/>
                      <w:sz w:val="28"/>
                      <w:szCs w:val="28"/>
                    </w:rPr>
                    <w:t> Cơ đầu và cơ thân.</w:t>
                  </w:r>
                </w:p>
              </w:tc>
              <w:tc>
                <w:tcPr>
                  <w:tcW w:w="3691" w:type="dxa"/>
                </w:tcPr>
                <w:p w14:paraId="65DFEB7D" w14:textId="31CCC738" w:rsidR="00A23699" w:rsidRPr="006112E6" w:rsidRDefault="00A23699" w:rsidP="008F761B">
                  <w:pPr>
                    <w:ind w:left="39" w:right="142"/>
                    <w:jc w:val="both"/>
                    <w:rPr>
                      <w:color w:val="000000"/>
                      <w:sz w:val="28"/>
                      <w:szCs w:val="28"/>
                      <w:lang w:val="en-US"/>
                    </w:rPr>
                  </w:pPr>
                  <w:r w:rsidRPr="006112E6">
                    <w:rPr>
                      <w:bCs/>
                      <w:color w:val="000000"/>
                      <w:sz w:val="28"/>
                      <w:szCs w:val="28"/>
                    </w:rPr>
                    <w:t>B.</w:t>
                  </w:r>
                  <w:r w:rsidRPr="006112E6">
                    <w:rPr>
                      <w:color w:val="000000"/>
                      <w:sz w:val="28"/>
                      <w:szCs w:val="28"/>
                    </w:rPr>
                    <w:t> Xương thân và xương chi.</w:t>
                  </w:r>
                </w:p>
              </w:tc>
            </w:tr>
            <w:tr w:rsidR="00A23699" w:rsidRPr="006112E6" w14:paraId="112616BC" w14:textId="77777777" w:rsidTr="00C86E6A">
              <w:tc>
                <w:tcPr>
                  <w:tcW w:w="2790" w:type="dxa"/>
                </w:tcPr>
                <w:p w14:paraId="484F692C" w14:textId="59505D08" w:rsidR="00A23699" w:rsidRPr="006112E6" w:rsidRDefault="00A23699" w:rsidP="008F761B">
                  <w:pPr>
                    <w:ind w:left="150" w:right="142"/>
                    <w:jc w:val="both"/>
                    <w:rPr>
                      <w:color w:val="000000"/>
                      <w:sz w:val="28"/>
                      <w:szCs w:val="28"/>
                      <w:lang w:val="en-US"/>
                    </w:rPr>
                  </w:pPr>
                  <w:r w:rsidRPr="006112E6">
                    <w:rPr>
                      <w:bCs/>
                      <w:color w:val="000000"/>
                      <w:sz w:val="28"/>
                      <w:szCs w:val="28"/>
                      <w:u w:val="single"/>
                    </w:rPr>
                    <w:t>C.</w:t>
                  </w:r>
                  <w:r w:rsidRPr="006112E6">
                    <w:rPr>
                      <w:color w:val="000000"/>
                      <w:sz w:val="28"/>
                      <w:szCs w:val="28"/>
                    </w:rPr>
                    <w:t xml:space="preserve"> Bộ xương và hệ </w:t>
                  </w:r>
                  <w:r w:rsidR="0064130E" w:rsidRPr="006112E6">
                    <w:rPr>
                      <w:color w:val="000000"/>
                      <w:sz w:val="28"/>
                      <w:szCs w:val="28"/>
                    </w:rPr>
                    <w:t>cơ.</w:t>
                  </w:r>
                </w:p>
              </w:tc>
              <w:tc>
                <w:tcPr>
                  <w:tcW w:w="3691" w:type="dxa"/>
                </w:tcPr>
                <w:p w14:paraId="298291F4" w14:textId="53CE70DE" w:rsidR="00A23699" w:rsidRPr="006112E6" w:rsidRDefault="00A23699" w:rsidP="008F761B">
                  <w:pPr>
                    <w:ind w:right="142"/>
                    <w:jc w:val="both"/>
                    <w:rPr>
                      <w:color w:val="000000"/>
                      <w:sz w:val="28"/>
                      <w:szCs w:val="28"/>
                      <w:lang w:val="en-US"/>
                    </w:rPr>
                  </w:pPr>
                  <w:r w:rsidRPr="006112E6">
                    <w:rPr>
                      <w:bCs/>
                      <w:color w:val="000000"/>
                      <w:sz w:val="28"/>
                      <w:szCs w:val="28"/>
                    </w:rPr>
                    <w:t>D.</w:t>
                  </w:r>
                  <w:r w:rsidRPr="006112E6">
                    <w:rPr>
                      <w:color w:val="000000"/>
                      <w:sz w:val="28"/>
                      <w:szCs w:val="28"/>
                    </w:rPr>
                    <w:t> Xương thân và hệ cơ.</w:t>
                  </w:r>
                </w:p>
              </w:tc>
            </w:tr>
          </w:tbl>
          <w:p w14:paraId="588B2995" w14:textId="77777777" w:rsidR="0064130E" w:rsidRPr="006112E6" w:rsidRDefault="00A2369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Câu 2.</w:t>
            </w:r>
            <w:r w:rsidRPr="006112E6">
              <w:rPr>
                <w:rFonts w:ascii="Times New Roman" w:eastAsia="Times New Roman" w:hAnsi="Times New Roman" w:cs="Times New Roman"/>
                <w:color w:val="000000"/>
                <w:sz w:val="28"/>
                <w:szCs w:val="28"/>
              </w:rPr>
              <w:t> </w:t>
            </w:r>
            <w:r w:rsidR="00375925" w:rsidRPr="006112E6">
              <w:rPr>
                <w:rFonts w:ascii="Times New Roman" w:eastAsia="Times New Roman" w:hAnsi="Times New Roman" w:cs="Times New Roman"/>
                <w:color w:val="000000"/>
                <w:sz w:val="28"/>
                <w:szCs w:val="28"/>
              </w:rPr>
              <w:t> Chất nào trong xương có vai trò làm xương bền chắc?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37"/>
            </w:tblGrid>
            <w:tr w:rsidR="0064130E" w:rsidRPr="006112E6" w14:paraId="0E70BC0C" w14:textId="77777777" w:rsidTr="0064130E">
              <w:tc>
                <w:tcPr>
                  <w:tcW w:w="3037" w:type="dxa"/>
                </w:tcPr>
                <w:p w14:paraId="34392ED1" w14:textId="6ED5537C" w:rsidR="0064130E" w:rsidRPr="006112E6" w:rsidRDefault="0064130E" w:rsidP="008F761B">
                  <w:pPr>
                    <w:ind w:left="150" w:right="142"/>
                    <w:jc w:val="both"/>
                    <w:rPr>
                      <w:color w:val="000000"/>
                      <w:sz w:val="28"/>
                      <w:szCs w:val="28"/>
                      <w:lang w:val="en-US"/>
                    </w:rPr>
                  </w:pPr>
                  <w:r w:rsidRPr="006112E6">
                    <w:rPr>
                      <w:bCs/>
                      <w:color w:val="000000"/>
                      <w:sz w:val="28"/>
                      <w:szCs w:val="28"/>
                    </w:rPr>
                    <w:t>A.</w:t>
                  </w:r>
                  <w:r w:rsidRPr="006112E6">
                    <w:rPr>
                      <w:color w:val="000000"/>
                      <w:sz w:val="28"/>
                      <w:szCs w:val="28"/>
                    </w:rPr>
                    <w:t> Chất hữu cơ.</w:t>
                  </w:r>
                </w:p>
              </w:tc>
              <w:tc>
                <w:tcPr>
                  <w:tcW w:w="3037" w:type="dxa"/>
                </w:tcPr>
                <w:p w14:paraId="10C5C705" w14:textId="20A19CA8" w:rsidR="0064130E" w:rsidRPr="006112E6" w:rsidRDefault="0064130E" w:rsidP="008F761B">
                  <w:pPr>
                    <w:ind w:left="150" w:right="142"/>
                    <w:jc w:val="both"/>
                    <w:rPr>
                      <w:color w:val="000000"/>
                      <w:sz w:val="28"/>
                      <w:szCs w:val="28"/>
                      <w:lang w:val="en-US"/>
                    </w:rPr>
                  </w:pPr>
                  <w:r w:rsidRPr="006112E6">
                    <w:rPr>
                      <w:bCs/>
                      <w:color w:val="000000"/>
                      <w:sz w:val="28"/>
                      <w:szCs w:val="28"/>
                      <w:u w:val="single"/>
                    </w:rPr>
                    <w:t>B.</w:t>
                  </w:r>
                  <w:r w:rsidRPr="006112E6">
                    <w:rPr>
                      <w:color w:val="000000"/>
                      <w:sz w:val="28"/>
                      <w:szCs w:val="28"/>
                    </w:rPr>
                    <w:t> Chất khoáng.</w:t>
                  </w:r>
                </w:p>
              </w:tc>
            </w:tr>
            <w:tr w:rsidR="0064130E" w:rsidRPr="006112E6" w14:paraId="2BEB24FC" w14:textId="77777777" w:rsidTr="0064130E">
              <w:tc>
                <w:tcPr>
                  <w:tcW w:w="3037" w:type="dxa"/>
                </w:tcPr>
                <w:p w14:paraId="15EAD8CD" w14:textId="4D8FC765" w:rsidR="0064130E" w:rsidRPr="006112E6" w:rsidRDefault="0064130E" w:rsidP="008F761B">
                  <w:pPr>
                    <w:ind w:left="150" w:right="142"/>
                    <w:jc w:val="both"/>
                    <w:rPr>
                      <w:color w:val="000000"/>
                      <w:sz w:val="28"/>
                      <w:szCs w:val="28"/>
                      <w:lang w:val="en-US"/>
                    </w:rPr>
                  </w:pPr>
                  <w:r w:rsidRPr="006112E6">
                    <w:rPr>
                      <w:bCs/>
                      <w:color w:val="000000"/>
                      <w:sz w:val="28"/>
                      <w:szCs w:val="28"/>
                    </w:rPr>
                    <w:t>C.</w:t>
                  </w:r>
                  <w:r w:rsidRPr="006112E6">
                    <w:rPr>
                      <w:color w:val="000000"/>
                      <w:sz w:val="28"/>
                      <w:szCs w:val="28"/>
                    </w:rPr>
                    <w:t> Chất vitamin.</w:t>
                  </w:r>
                </w:p>
              </w:tc>
              <w:tc>
                <w:tcPr>
                  <w:tcW w:w="3037" w:type="dxa"/>
                </w:tcPr>
                <w:p w14:paraId="6D8BEC0A" w14:textId="5680FF88" w:rsidR="0064130E" w:rsidRPr="006112E6" w:rsidRDefault="0064130E" w:rsidP="008F761B">
                  <w:pPr>
                    <w:ind w:left="150" w:right="142"/>
                    <w:jc w:val="both"/>
                    <w:rPr>
                      <w:color w:val="000000"/>
                      <w:sz w:val="28"/>
                      <w:szCs w:val="28"/>
                      <w:lang w:val="en-US"/>
                    </w:rPr>
                  </w:pPr>
                  <w:r w:rsidRPr="006112E6">
                    <w:rPr>
                      <w:bCs/>
                      <w:color w:val="000000"/>
                      <w:sz w:val="28"/>
                      <w:szCs w:val="28"/>
                    </w:rPr>
                    <w:t>D.</w:t>
                  </w:r>
                  <w:r w:rsidRPr="006112E6">
                    <w:rPr>
                      <w:color w:val="000000"/>
                      <w:sz w:val="28"/>
                      <w:szCs w:val="28"/>
                    </w:rPr>
                    <w:t> Chất hóa học.</w:t>
                  </w:r>
                </w:p>
              </w:tc>
            </w:tr>
          </w:tbl>
          <w:p w14:paraId="540E039F" w14:textId="77777777" w:rsidR="0064130E" w:rsidRPr="006112E6" w:rsidRDefault="00A2369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Câu 3.</w:t>
            </w:r>
            <w:r w:rsidRPr="006112E6">
              <w:rPr>
                <w:rFonts w:ascii="Times New Roman" w:eastAsia="Times New Roman" w:hAnsi="Times New Roman" w:cs="Times New Roman"/>
                <w:color w:val="000000"/>
                <w:sz w:val="28"/>
                <w:szCs w:val="28"/>
              </w:rPr>
              <w:t> </w:t>
            </w:r>
            <w:r w:rsidR="00375925" w:rsidRPr="006112E6">
              <w:rPr>
                <w:rFonts w:ascii="Times New Roman" w:eastAsia="Times New Roman" w:hAnsi="Times New Roman" w:cs="Times New Roman"/>
                <w:color w:val="000000"/>
                <w:sz w:val="28"/>
                <w:szCs w:val="28"/>
              </w:rPr>
              <w:t> Xương sườn thuộc phần nào của bộ xương?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37"/>
            </w:tblGrid>
            <w:tr w:rsidR="0064130E" w:rsidRPr="006112E6" w14:paraId="149F59C4" w14:textId="77777777" w:rsidTr="0064130E">
              <w:tc>
                <w:tcPr>
                  <w:tcW w:w="3037" w:type="dxa"/>
                </w:tcPr>
                <w:p w14:paraId="689EC0FB" w14:textId="7CECF841" w:rsidR="0064130E" w:rsidRPr="006112E6" w:rsidRDefault="0064130E" w:rsidP="008F761B">
                  <w:pPr>
                    <w:ind w:left="150" w:right="142"/>
                    <w:jc w:val="both"/>
                    <w:rPr>
                      <w:color w:val="000000"/>
                      <w:sz w:val="28"/>
                      <w:szCs w:val="28"/>
                      <w:lang w:val="en-US"/>
                    </w:rPr>
                  </w:pPr>
                  <w:r w:rsidRPr="006112E6">
                    <w:rPr>
                      <w:bCs/>
                      <w:color w:val="000000"/>
                      <w:sz w:val="28"/>
                      <w:szCs w:val="28"/>
                    </w:rPr>
                    <w:t>A.</w:t>
                  </w:r>
                  <w:r w:rsidRPr="006112E6">
                    <w:rPr>
                      <w:color w:val="000000"/>
                      <w:sz w:val="28"/>
                      <w:szCs w:val="28"/>
                    </w:rPr>
                    <w:t> Xương đầu.</w:t>
                  </w:r>
                </w:p>
              </w:tc>
              <w:tc>
                <w:tcPr>
                  <w:tcW w:w="3037" w:type="dxa"/>
                </w:tcPr>
                <w:p w14:paraId="2D5E458F" w14:textId="3FB567D8" w:rsidR="0064130E" w:rsidRPr="006112E6" w:rsidRDefault="0064130E" w:rsidP="008F761B">
                  <w:pPr>
                    <w:ind w:left="150" w:right="142"/>
                    <w:jc w:val="both"/>
                    <w:rPr>
                      <w:color w:val="000000"/>
                      <w:sz w:val="28"/>
                      <w:szCs w:val="28"/>
                      <w:lang w:val="en-US"/>
                    </w:rPr>
                  </w:pPr>
                  <w:r w:rsidRPr="006112E6">
                    <w:rPr>
                      <w:bCs/>
                      <w:color w:val="000000"/>
                      <w:sz w:val="28"/>
                      <w:szCs w:val="28"/>
                    </w:rPr>
                    <w:t>B.</w:t>
                  </w:r>
                  <w:r w:rsidRPr="006112E6">
                    <w:rPr>
                      <w:color w:val="000000"/>
                      <w:sz w:val="28"/>
                      <w:szCs w:val="28"/>
                    </w:rPr>
                    <w:t> Xương chi.</w:t>
                  </w:r>
                </w:p>
              </w:tc>
            </w:tr>
            <w:tr w:rsidR="0064130E" w:rsidRPr="006112E6" w14:paraId="0C05DA2F" w14:textId="77777777" w:rsidTr="0064130E">
              <w:tc>
                <w:tcPr>
                  <w:tcW w:w="3037" w:type="dxa"/>
                </w:tcPr>
                <w:p w14:paraId="40436D60" w14:textId="5BFE2A35" w:rsidR="0064130E" w:rsidRPr="006112E6" w:rsidRDefault="0064130E" w:rsidP="008F761B">
                  <w:pPr>
                    <w:ind w:left="150" w:right="142"/>
                    <w:jc w:val="both"/>
                    <w:rPr>
                      <w:color w:val="000000"/>
                      <w:sz w:val="28"/>
                      <w:szCs w:val="28"/>
                      <w:lang w:val="en-US"/>
                    </w:rPr>
                  </w:pPr>
                  <w:r w:rsidRPr="006112E6">
                    <w:rPr>
                      <w:bCs/>
                      <w:color w:val="000000"/>
                      <w:sz w:val="28"/>
                      <w:szCs w:val="28"/>
                      <w:u w:val="single"/>
                    </w:rPr>
                    <w:t>C.</w:t>
                  </w:r>
                  <w:r w:rsidRPr="006112E6">
                    <w:rPr>
                      <w:color w:val="000000"/>
                      <w:sz w:val="28"/>
                      <w:szCs w:val="28"/>
                    </w:rPr>
                    <w:t> Xương thân.</w:t>
                  </w:r>
                </w:p>
              </w:tc>
              <w:tc>
                <w:tcPr>
                  <w:tcW w:w="3037" w:type="dxa"/>
                </w:tcPr>
                <w:p w14:paraId="75C7C60D" w14:textId="63731323" w:rsidR="0064130E" w:rsidRPr="006112E6" w:rsidRDefault="0064130E" w:rsidP="008F761B">
                  <w:pPr>
                    <w:ind w:left="150" w:right="142"/>
                    <w:jc w:val="both"/>
                    <w:rPr>
                      <w:color w:val="000000"/>
                      <w:sz w:val="28"/>
                      <w:szCs w:val="28"/>
                      <w:lang w:val="en-US"/>
                    </w:rPr>
                  </w:pPr>
                  <w:r w:rsidRPr="006112E6">
                    <w:rPr>
                      <w:bCs/>
                      <w:color w:val="000000"/>
                      <w:sz w:val="28"/>
                      <w:szCs w:val="28"/>
                    </w:rPr>
                    <w:t>D.</w:t>
                  </w:r>
                  <w:r w:rsidRPr="006112E6">
                    <w:rPr>
                      <w:color w:val="000000"/>
                      <w:sz w:val="28"/>
                      <w:szCs w:val="28"/>
                    </w:rPr>
                    <w:t> Xương bụng.</w:t>
                  </w:r>
                </w:p>
              </w:tc>
            </w:tr>
          </w:tbl>
          <w:p w14:paraId="083463E4" w14:textId="0AC3EE06" w:rsidR="00375925" w:rsidRPr="006112E6" w:rsidRDefault="00A2369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Câu 4.</w:t>
            </w:r>
            <w:r w:rsidRPr="006112E6">
              <w:rPr>
                <w:rFonts w:ascii="Times New Roman" w:eastAsia="Times New Roman" w:hAnsi="Times New Roman" w:cs="Times New Roman"/>
                <w:color w:val="000000"/>
                <w:sz w:val="28"/>
                <w:szCs w:val="28"/>
              </w:rPr>
              <w:t> </w:t>
            </w:r>
            <w:r w:rsidR="00375925" w:rsidRPr="006112E6">
              <w:rPr>
                <w:rFonts w:ascii="Times New Roman" w:eastAsia="Times New Roman" w:hAnsi="Times New Roman" w:cs="Times New Roman"/>
                <w:color w:val="000000"/>
                <w:sz w:val="28"/>
                <w:szCs w:val="28"/>
              </w:rPr>
              <w:t> Nguyên nhân nào dưới đây thường gây bệnh loãng xương?</w:t>
            </w:r>
          </w:p>
          <w:p w14:paraId="5CE8E077"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rPr>
              <w:t>A.</w:t>
            </w:r>
            <w:r w:rsidRPr="006112E6">
              <w:rPr>
                <w:rFonts w:ascii="Times New Roman" w:eastAsia="Times New Roman" w:hAnsi="Times New Roman" w:cs="Times New Roman"/>
                <w:color w:val="000000"/>
                <w:sz w:val="28"/>
                <w:szCs w:val="28"/>
              </w:rPr>
              <w:t> Tư thế hoạt động không đúng cách trong thời gian ngắn.</w:t>
            </w:r>
          </w:p>
          <w:p w14:paraId="6CF82FBC"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u w:val="single"/>
              </w:rPr>
              <w:t>B.</w:t>
            </w:r>
            <w:r w:rsidRPr="006112E6">
              <w:rPr>
                <w:rFonts w:ascii="Times New Roman" w:eastAsia="Times New Roman" w:hAnsi="Times New Roman" w:cs="Times New Roman"/>
                <w:color w:val="000000"/>
                <w:sz w:val="28"/>
                <w:szCs w:val="28"/>
              </w:rPr>
              <w:t> Cơ thể thiếu calcium và phosphorus.</w:t>
            </w:r>
          </w:p>
          <w:p w14:paraId="084C3ED4"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rPr>
              <w:t>C.</w:t>
            </w:r>
            <w:r w:rsidRPr="006112E6">
              <w:rPr>
                <w:rFonts w:ascii="Times New Roman" w:eastAsia="Times New Roman" w:hAnsi="Times New Roman" w:cs="Times New Roman"/>
                <w:color w:val="000000"/>
                <w:sz w:val="28"/>
                <w:szCs w:val="28"/>
              </w:rPr>
              <w:t> Do tai nạn giao thông.</w:t>
            </w:r>
          </w:p>
          <w:p w14:paraId="7013047C"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rPr>
              <w:t>D.</w:t>
            </w:r>
            <w:r w:rsidRPr="006112E6">
              <w:rPr>
                <w:rFonts w:ascii="Times New Roman" w:eastAsia="Times New Roman" w:hAnsi="Times New Roman" w:cs="Times New Roman"/>
                <w:color w:val="000000"/>
                <w:sz w:val="28"/>
                <w:szCs w:val="28"/>
              </w:rPr>
              <w:t> Cơ thể thiếu cholesterol và vitamin.</w:t>
            </w:r>
          </w:p>
          <w:p w14:paraId="249FEF1A" w14:textId="6CA13A5A" w:rsidR="00375925" w:rsidRPr="006112E6" w:rsidRDefault="00A2369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Câu 5.</w:t>
            </w:r>
            <w:r w:rsidRPr="006112E6">
              <w:rPr>
                <w:rFonts w:ascii="Times New Roman" w:eastAsia="Times New Roman" w:hAnsi="Times New Roman" w:cs="Times New Roman"/>
                <w:color w:val="000000"/>
                <w:sz w:val="28"/>
                <w:szCs w:val="28"/>
              </w:rPr>
              <w:t> </w:t>
            </w:r>
            <w:r w:rsidR="00375925" w:rsidRPr="006112E6">
              <w:rPr>
                <w:rFonts w:ascii="Times New Roman" w:eastAsia="Times New Roman" w:hAnsi="Times New Roman" w:cs="Times New Roman"/>
                <w:color w:val="000000"/>
                <w:sz w:val="28"/>
                <w:szCs w:val="28"/>
              </w:rPr>
              <w:t> Để cơ và xương phát triển tốt cần</w:t>
            </w:r>
          </w:p>
          <w:p w14:paraId="26A47B35"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rPr>
              <w:t>A.</w:t>
            </w:r>
            <w:r w:rsidRPr="006112E6">
              <w:rPr>
                <w:rFonts w:ascii="Times New Roman" w:eastAsia="Times New Roman" w:hAnsi="Times New Roman" w:cs="Times New Roman"/>
                <w:color w:val="000000"/>
                <w:sz w:val="28"/>
                <w:szCs w:val="28"/>
              </w:rPr>
              <w:t> Có một chế độ dinh dưỡng hợp lí.</w:t>
            </w:r>
          </w:p>
          <w:p w14:paraId="0F177407"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rPr>
              <w:t>B.</w:t>
            </w:r>
            <w:r w:rsidRPr="006112E6">
              <w:rPr>
                <w:rFonts w:ascii="Times New Roman" w:eastAsia="Times New Roman" w:hAnsi="Times New Roman" w:cs="Times New Roman"/>
                <w:color w:val="000000"/>
                <w:sz w:val="28"/>
                <w:szCs w:val="28"/>
              </w:rPr>
              <w:t> Rèn luyện thể dục thể thao thường xuyên.</w:t>
            </w:r>
          </w:p>
          <w:p w14:paraId="11CAE6DE" w14:textId="77777777"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rPr>
              <w:t>C.</w:t>
            </w:r>
            <w:r w:rsidRPr="006112E6">
              <w:rPr>
                <w:rFonts w:ascii="Times New Roman" w:eastAsia="Times New Roman" w:hAnsi="Times New Roman" w:cs="Times New Roman"/>
                <w:color w:val="000000"/>
                <w:sz w:val="28"/>
                <w:szCs w:val="28"/>
              </w:rPr>
              <w:t> Lao động vừa sức.</w:t>
            </w:r>
          </w:p>
          <w:p w14:paraId="5BC7C03E" w14:textId="5322115D" w:rsidR="00375925" w:rsidRPr="006112E6" w:rsidRDefault="00375925"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Cs/>
                <w:color w:val="000000"/>
                <w:sz w:val="28"/>
                <w:szCs w:val="28"/>
                <w:u w:val="single"/>
              </w:rPr>
              <w:t>D.</w:t>
            </w:r>
            <w:r w:rsidR="00A23699" w:rsidRPr="006112E6">
              <w:rPr>
                <w:rFonts w:ascii="Times New Roman" w:eastAsia="Times New Roman" w:hAnsi="Times New Roman" w:cs="Times New Roman"/>
                <w:color w:val="000000"/>
                <w:sz w:val="28"/>
                <w:szCs w:val="28"/>
              </w:rPr>
              <w:t> Tất cả các đáp án trên.</w:t>
            </w:r>
          </w:p>
          <w:p w14:paraId="668647C6" w14:textId="77777777" w:rsidR="005E316D"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6</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Cơ thể người có khoảng bao nhiêu cơ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0"/>
              <w:gridCol w:w="1660"/>
              <w:gridCol w:w="1660"/>
              <w:gridCol w:w="1661"/>
            </w:tblGrid>
            <w:tr w:rsidR="005E316D" w:rsidRPr="006112E6" w14:paraId="4F665FD5" w14:textId="77777777" w:rsidTr="005E316D">
              <w:tc>
                <w:tcPr>
                  <w:tcW w:w="1660" w:type="dxa"/>
                </w:tcPr>
                <w:p w14:paraId="29BFB7DF" w14:textId="1412CA9E" w:rsidR="005E316D" w:rsidRPr="006112E6" w:rsidRDefault="005E316D" w:rsidP="008F761B">
                  <w:pPr>
                    <w:ind w:left="150" w:right="142"/>
                    <w:rPr>
                      <w:sz w:val="28"/>
                      <w:szCs w:val="28"/>
                    </w:rPr>
                  </w:pPr>
                  <w:r w:rsidRPr="006112E6">
                    <w:rPr>
                      <w:sz w:val="28"/>
                      <w:szCs w:val="28"/>
                    </w:rPr>
                    <w:t xml:space="preserve">A. 400 cơ </w:t>
                  </w:r>
                </w:p>
              </w:tc>
              <w:tc>
                <w:tcPr>
                  <w:tcW w:w="1660" w:type="dxa"/>
                </w:tcPr>
                <w:p w14:paraId="3AFDA421" w14:textId="00443CC9" w:rsidR="005E316D" w:rsidRPr="006112E6" w:rsidRDefault="005E316D" w:rsidP="008F761B">
                  <w:pPr>
                    <w:ind w:left="150" w:right="142"/>
                    <w:rPr>
                      <w:sz w:val="28"/>
                      <w:szCs w:val="28"/>
                    </w:rPr>
                  </w:pPr>
                  <w:r w:rsidRPr="006112E6">
                    <w:rPr>
                      <w:sz w:val="28"/>
                      <w:szCs w:val="28"/>
                      <w:u w:val="single"/>
                    </w:rPr>
                    <w:t>B.</w:t>
                  </w:r>
                  <w:r w:rsidRPr="006112E6">
                    <w:rPr>
                      <w:sz w:val="28"/>
                      <w:szCs w:val="28"/>
                    </w:rPr>
                    <w:t xml:space="preserve"> 600 cơ</w:t>
                  </w:r>
                </w:p>
              </w:tc>
              <w:tc>
                <w:tcPr>
                  <w:tcW w:w="1660" w:type="dxa"/>
                </w:tcPr>
                <w:p w14:paraId="2F8E4FB8" w14:textId="57EA4458" w:rsidR="005E316D" w:rsidRPr="006112E6" w:rsidRDefault="005E316D" w:rsidP="008F761B">
                  <w:pPr>
                    <w:ind w:left="150" w:right="142"/>
                    <w:rPr>
                      <w:sz w:val="28"/>
                      <w:szCs w:val="28"/>
                    </w:rPr>
                  </w:pPr>
                  <w:r w:rsidRPr="006112E6">
                    <w:rPr>
                      <w:sz w:val="28"/>
                      <w:szCs w:val="28"/>
                    </w:rPr>
                    <w:t xml:space="preserve">C. 800 cơ </w:t>
                  </w:r>
                </w:p>
              </w:tc>
              <w:tc>
                <w:tcPr>
                  <w:tcW w:w="1661" w:type="dxa"/>
                </w:tcPr>
                <w:p w14:paraId="0195157F" w14:textId="5B9D0A70" w:rsidR="005E316D" w:rsidRPr="006112E6" w:rsidRDefault="005E316D" w:rsidP="008F761B">
                  <w:pPr>
                    <w:ind w:left="150" w:right="142"/>
                    <w:rPr>
                      <w:sz w:val="28"/>
                      <w:szCs w:val="28"/>
                    </w:rPr>
                  </w:pPr>
                  <w:r w:rsidRPr="006112E6">
                    <w:rPr>
                      <w:sz w:val="28"/>
                      <w:szCs w:val="28"/>
                    </w:rPr>
                    <w:t>D. 500 cơ</w:t>
                  </w:r>
                </w:p>
              </w:tc>
            </w:tr>
          </w:tbl>
          <w:p w14:paraId="10312BA5" w14:textId="3034731C"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7</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xml:space="preserve"> Bộ xương người được chia làm mấy phần? Đó là </w:t>
            </w:r>
            <w:r w:rsidRPr="006112E6">
              <w:rPr>
                <w:rFonts w:ascii="Times New Roman" w:eastAsia="Times New Roman" w:hAnsi="Times New Roman" w:cs="Times New Roman"/>
                <w:sz w:val="28"/>
                <w:szCs w:val="28"/>
              </w:rPr>
              <w:lastRenderedPageBreak/>
              <w:t>những phần nào?</w:t>
            </w:r>
          </w:p>
          <w:p w14:paraId="49640633"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A.</w:t>
            </w:r>
            <w:r w:rsidRPr="006112E6">
              <w:rPr>
                <w:rFonts w:ascii="Times New Roman" w:eastAsia="Times New Roman" w:hAnsi="Times New Roman" w:cs="Times New Roman"/>
                <w:sz w:val="28"/>
                <w:szCs w:val="28"/>
              </w:rPr>
              <w:t> 3 phần: xương đầu, xương thân, xương các chi</w:t>
            </w:r>
          </w:p>
          <w:p w14:paraId="1D4EA148"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4 phần: xương đầu, xương thân, xương tay, xương chân.</w:t>
            </w:r>
          </w:p>
          <w:p w14:paraId="6C8DF6F5"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C. 2 phần: xương đầu, xương thân</w:t>
            </w:r>
          </w:p>
          <w:p w14:paraId="1D4810DD"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D. 3 phần: xương đầu, xương cổ, xương thân</w:t>
            </w:r>
          </w:p>
          <w:p w14:paraId="0DF166E1" w14:textId="77777777" w:rsidR="00EB5694"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8</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Bộ xương có vai trò: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tblGrid>
            <w:tr w:rsidR="00EB5694" w:rsidRPr="006112E6" w14:paraId="7C1157F8" w14:textId="77777777" w:rsidTr="00EB5694">
              <w:tc>
                <w:tcPr>
                  <w:tcW w:w="3320" w:type="dxa"/>
                </w:tcPr>
                <w:p w14:paraId="2A4F51C6" w14:textId="6C55DC36" w:rsidR="00EB5694" w:rsidRPr="006112E6" w:rsidRDefault="00EB5694" w:rsidP="008F761B">
                  <w:pPr>
                    <w:ind w:left="150" w:right="142"/>
                    <w:rPr>
                      <w:sz w:val="28"/>
                      <w:szCs w:val="28"/>
                      <w:lang w:val="en-US"/>
                    </w:rPr>
                  </w:pPr>
                  <w:r w:rsidRPr="006112E6">
                    <w:rPr>
                      <w:sz w:val="28"/>
                      <w:szCs w:val="28"/>
                    </w:rPr>
                    <w:t>A. Nâng đỡ cơ thể</w:t>
                  </w:r>
                </w:p>
              </w:tc>
              <w:tc>
                <w:tcPr>
                  <w:tcW w:w="3321" w:type="dxa"/>
                </w:tcPr>
                <w:p w14:paraId="4000DC54" w14:textId="290CECEF" w:rsidR="00EB5694" w:rsidRPr="006112E6" w:rsidRDefault="00EB5694" w:rsidP="008F761B">
                  <w:pPr>
                    <w:ind w:left="150" w:right="142"/>
                    <w:rPr>
                      <w:sz w:val="28"/>
                      <w:szCs w:val="28"/>
                      <w:lang w:val="en-US"/>
                    </w:rPr>
                  </w:pPr>
                  <w:r w:rsidRPr="006112E6">
                    <w:rPr>
                      <w:sz w:val="28"/>
                      <w:szCs w:val="28"/>
                    </w:rPr>
                    <w:t>B. Bảo vệ các cơ quan</w:t>
                  </w:r>
                </w:p>
              </w:tc>
            </w:tr>
            <w:tr w:rsidR="00EB5694" w:rsidRPr="006112E6" w14:paraId="6BE4C233" w14:textId="77777777" w:rsidTr="00EB5694">
              <w:tc>
                <w:tcPr>
                  <w:tcW w:w="3320" w:type="dxa"/>
                </w:tcPr>
                <w:p w14:paraId="4068B855" w14:textId="5E1525BE" w:rsidR="00EB5694" w:rsidRPr="006112E6" w:rsidRDefault="00EB5694" w:rsidP="008F761B">
                  <w:pPr>
                    <w:ind w:left="150" w:right="142"/>
                    <w:rPr>
                      <w:sz w:val="28"/>
                      <w:szCs w:val="28"/>
                      <w:lang w:val="en-US"/>
                    </w:rPr>
                  </w:pPr>
                  <w:r w:rsidRPr="006112E6">
                    <w:rPr>
                      <w:sz w:val="28"/>
                      <w:szCs w:val="28"/>
                    </w:rPr>
                    <w:t>C. Giúp cơ thể vận động</w:t>
                  </w:r>
                </w:p>
              </w:tc>
              <w:tc>
                <w:tcPr>
                  <w:tcW w:w="3321" w:type="dxa"/>
                </w:tcPr>
                <w:p w14:paraId="0C747CCF" w14:textId="08988439" w:rsidR="00EB5694" w:rsidRPr="006112E6" w:rsidRDefault="00EB5694" w:rsidP="008F761B">
                  <w:pPr>
                    <w:ind w:left="150" w:right="142"/>
                    <w:rPr>
                      <w:sz w:val="28"/>
                      <w:szCs w:val="28"/>
                      <w:lang w:val="en-US"/>
                    </w:rPr>
                  </w:pPr>
                  <w:r w:rsidRPr="006112E6">
                    <w:rPr>
                      <w:sz w:val="28"/>
                      <w:szCs w:val="28"/>
                      <w:u w:val="single"/>
                    </w:rPr>
                    <w:t>D.</w:t>
                  </w:r>
                  <w:r w:rsidRPr="006112E6">
                    <w:rPr>
                      <w:sz w:val="28"/>
                      <w:szCs w:val="28"/>
                    </w:rPr>
                    <w:t xml:space="preserve"> Cả A, B và C</w:t>
                  </w:r>
                </w:p>
              </w:tc>
            </w:tr>
          </w:tbl>
          <w:p w14:paraId="3F53E45F" w14:textId="2411862D"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9</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Để chống vẹo cột sống, cần phải làm gì? </w:t>
            </w:r>
          </w:p>
          <w:p w14:paraId="106CD85F"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A.</w:t>
            </w:r>
            <w:r w:rsidRPr="006112E6">
              <w:rPr>
                <w:rFonts w:ascii="Times New Roman" w:eastAsia="Times New Roman" w:hAnsi="Times New Roman" w:cs="Times New Roman"/>
                <w:sz w:val="28"/>
                <w:szCs w:val="28"/>
              </w:rPr>
              <w:t xml:space="preserve"> Khi ngồi phải ngay ngắn, không nghiêng vẹo</w:t>
            </w:r>
          </w:p>
          <w:p w14:paraId="3AB56F68"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Mang vác về một bên liên tục</w:t>
            </w:r>
          </w:p>
          <w:p w14:paraId="5D7FB9C7"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C. Mang vác quá sức chịu đựng</w:t>
            </w:r>
          </w:p>
          <w:p w14:paraId="0806EEB3" w14:textId="77777777" w:rsidR="00255B8A"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D. Cả ba đáp án trên</w:t>
            </w:r>
          </w:p>
          <w:p w14:paraId="7132B8A1" w14:textId="77777777" w:rsidR="00EB5694" w:rsidRPr="006112E6" w:rsidRDefault="00255B8A" w:rsidP="008F761B">
            <w:pPr>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10</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Bộ xương ở người trưởng thành có khoảng bao nhiêu xương?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0"/>
              <w:gridCol w:w="1660"/>
              <w:gridCol w:w="1660"/>
              <w:gridCol w:w="1661"/>
            </w:tblGrid>
            <w:tr w:rsidR="00EB5694" w:rsidRPr="006112E6" w14:paraId="3B07BD78" w14:textId="77777777" w:rsidTr="00EB5694">
              <w:tc>
                <w:tcPr>
                  <w:tcW w:w="1660" w:type="dxa"/>
                </w:tcPr>
                <w:p w14:paraId="2AF64005" w14:textId="0BEA0D29" w:rsidR="00EB5694" w:rsidRPr="006112E6" w:rsidRDefault="00EB5694" w:rsidP="008F761B">
                  <w:pPr>
                    <w:ind w:left="150" w:right="142"/>
                    <w:rPr>
                      <w:sz w:val="28"/>
                      <w:szCs w:val="28"/>
                    </w:rPr>
                  </w:pPr>
                  <w:r w:rsidRPr="006112E6">
                    <w:rPr>
                      <w:sz w:val="28"/>
                      <w:szCs w:val="28"/>
                    </w:rPr>
                    <w:t>A. 207</w:t>
                  </w:r>
                </w:p>
              </w:tc>
              <w:tc>
                <w:tcPr>
                  <w:tcW w:w="1660" w:type="dxa"/>
                </w:tcPr>
                <w:p w14:paraId="4402CE6B" w14:textId="6C46DF51" w:rsidR="00EB5694" w:rsidRPr="006112E6" w:rsidRDefault="00EB5694" w:rsidP="008F761B">
                  <w:pPr>
                    <w:ind w:left="150" w:right="142"/>
                    <w:rPr>
                      <w:sz w:val="28"/>
                      <w:szCs w:val="28"/>
                    </w:rPr>
                  </w:pPr>
                  <w:r w:rsidRPr="006112E6">
                    <w:rPr>
                      <w:sz w:val="28"/>
                      <w:szCs w:val="28"/>
                    </w:rPr>
                    <w:t>B. 205</w:t>
                  </w:r>
                </w:p>
              </w:tc>
              <w:tc>
                <w:tcPr>
                  <w:tcW w:w="1660" w:type="dxa"/>
                </w:tcPr>
                <w:p w14:paraId="3AB5A71A" w14:textId="4A5F74A2" w:rsidR="00EB5694" w:rsidRPr="006112E6" w:rsidRDefault="00EB5694" w:rsidP="008F761B">
                  <w:pPr>
                    <w:ind w:left="150" w:right="142"/>
                    <w:rPr>
                      <w:sz w:val="28"/>
                      <w:szCs w:val="28"/>
                    </w:rPr>
                  </w:pPr>
                  <w:r w:rsidRPr="006112E6">
                    <w:rPr>
                      <w:sz w:val="28"/>
                      <w:szCs w:val="28"/>
                      <w:u w:val="single"/>
                    </w:rPr>
                    <w:t>C.</w:t>
                  </w:r>
                  <w:r w:rsidRPr="006112E6">
                    <w:rPr>
                      <w:sz w:val="28"/>
                      <w:szCs w:val="28"/>
                    </w:rPr>
                    <w:t xml:space="preserve"> 206 </w:t>
                  </w:r>
                </w:p>
              </w:tc>
              <w:tc>
                <w:tcPr>
                  <w:tcW w:w="1661" w:type="dxa"/>
                </w:tcPr>
                <w:p w14:paraId="65D86E2E" w14:textId="6860DB6D" w:rsidR="00EB5694" w:rsidRPr="006112E6" w:rsidRDefault="00EB5694" w:rsidP="008F761B">
                  <w:pPr>
                    <w:ind w:left="150" w:right="142"/>
                    <w:rPr>
                      <w:sz w:val="28"/>
                      <w:szCs w:val="28"/>
                    </w:rPr>
                  </w:pPr>
                  <w:r w:rsidRPr="006112E6">
                    <w:rPr>
                      <w:sz w:val="28"/>
                      <w:szCs w:val="28"/>
                    </w:rPr>
                    <w:t>D. 208</w:t>
                  </w:r>
                </w:p>
              </w:tc>
            </w:tr>
          </w:tbl>
          <w:p w14:paraId="26D042FD" w14:textId="77777777" w:rsidR="008C778D" w:rsidRPr="006112E6" w:rsidRDefault="00255B8A" w:rsidP="008F761B">
            <w:pPr>
              <w:tabs>
                <w:tab w:val="left" w:pos="284"/>
                <w:tab w:val="left" w:pos="2835"/>
                <w:tab w:val="left" w:pos="5387"/>
                <w:tab w:val="left" w:pos="7938"/>
              </w:tabs>
              <w:spacing w:after="0" w:line="240" w:lineRule="auto"/>
              <w:ind w:left="150" w:right="142"/>
              <w:jc w:val="both"/>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11</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Tật cong vẹo cột sống do nguyên nhân chủ yếu nào? </w:t>
            </w:r>
          </w:p>
          <w:tbl>
            <w:tblPr>
              <w:tblStyle w:val="TableGrid"/>
              <w:tblW w:w="6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4"/>
              <w:gridCol w:w="3094"/>
            </w:tblGrid>
            <w:tr w:rsidR="008C778D" w:rsidRPr="006112E6" w14:paraId="23E9A559" w14:textId="77777777" w:rsidTr="00C86E6A">
              <w:tc>
                <w:tcPr>
                  <w:tcW w:w="3694" w:type="dxa"/>
                </w:tcPr>
                <w:p w14:paraId="026F41A8" w14:textId="00BA4D0C" w:rsidR="008C778D" w:rsidRPr="006112E6" w:rsidRDefault="008C778D" w:rsidP="008F761B">
                  <w:pPr>
                    <w:ind w:left="150"/>
                    <w:rPr>
                      <w:sz w:val="28"/>
                      <w:szCs w:val="28"/>
                      <w:lang w:val="en-US"/>
                    </w:rPr>
                  </w:pPr>
                  <w:r w:rsidRPr="006112E6">
                    <w:rPr>
                      <w:sz w:val="28"/>
                      <w:szCs w:val="28"/>
                      <w:u w:val="single"/>
                    </w:rPr>
                    <w:t>A.</w:t>
                  </w:r>
                  <w:r w:rsidRPr="006112E6">
                    <w:rPr>
                      <w:sz w:val="28"/>
                      <w:szCs w:val="28"/>
                    </w:rPr>
                    <w:t xml:space="preserve"> Ngồi học không đúng tư thế</w:t>
                  </w:r>
                </w:p>
              </w:tc>
              <w:tc>
                <w:tcPr>
                  <w:tcW w:w="3094" w:type="dxa"/>
                </w:tcPr>
                <w:p w14:paraId="0136871A" w14:textId="051D7854" w:rsidR="008C778D" w:rsidRPr="006112E6" w:rsidRDefault="008C778D" w:rsidP="008F761B">
                  <w:pPr>
                    <w:ind w:left="150" w:right="142"/>
                    <w:rPr>
                      <w:sz w:val="28"/>
                      <w:szCs w:val="28"/>
                      <w:lang w:val="en-US"/>
                    </w:rPr>
                  </w:pPr>
                  <w:r w:rsidRPr="006112E6">
                    <w:rPr>
                      <w:sz w:val="28"/>
                      <w:szCs w:val="28"/>
                    </w:rPr>
                    <w:t>B. Đi giày, guốc cao gót</w:t>
                  </w:r>
                </w:p>
              </w:tc>
            </w:tr>
            <w:tr w:rsidR="008C778D" w:rsidRPr="006112E6" w14:paraId="31CE92B8" w14:textId="77777777" w:rsidTr="00C86E6A">
              <w:tc>
                <w:tcPr>
                  <w:tcW w:w="3694" w:type="dxa"/>
                </w:tcPr>
                <w:p w14:paraId="55791AF2" w14:textId="062A6D3A" w:rsidR="008C778D" w:rsidRPr="006112E6" w:rsidRDefault="008C778D" w:rsidP="008F761B">
                  <w:pPr>
                    <w:ind w:left="150" w:right="142"/>
                    <w:rPr>
                      <w:sz w:val="28"/>
                      <w:szCs w:val="28"/>
                      <w:lang w:val="en-US"/>
                    </w:rPr>
                  </w:pPr>
                  <w:r w:rsidRPr="006112E6">
                    <w:rPr>
                      <w:sz w:val="28"/>
                      <w:szCs w:val="28"/>
                    </w:rPr>
                    <w:t>D. Thức ăn thiếu vitamin A, C</w:t>
                  </w:r>
                </w:p>
              </w:tc>
              <w:tc>
                <w:tcPr>
                  <w:tcW w:w="3094" w:type="dxa"/>
                </w:tcPr>
                <w:p w14:paraId="220B97E3" w14:textId="24ACEF76" w:rsidR="008C778D" w:rsidRPr="006112E6" w:rsidRDefault="008C778D" w:rsidP="008F761B">
                  <w:pPr>
                    <w:ind w:left="150" w:right="142"/>
                    <w:rPr>
                      <w:sz w:val="28"/>
                      <w:szCs w:val="28"/>
                      <w:lang w:val="en-US"/>
                    </w:rPr>
                  </w:pPr>
                  <w:r w:rsidRPr="006112E6">
                    <w:rPr>
                      <w:sz w:val="28"/>
                      <w:szCs w:val="28"/>
                    </w:rPr>
                    <w:t>C. Thức ăn thiếu canxi</w:t>
                  </w:r>
                </w:p>
              </w:tc>
            </w:tr>
          </w:tbl>
          <w:p w14:paraId="2354A02E" w14:textId="09EE0E7D"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Câu 1</w:t>
            </w:r>
            <w:r w:rsidR="000F086F" w:rsidRPr="006112E6">
              <w:rPr>
                <w:rFonts w:ascii="Times New Roman" w:eastAsia="Times New Roman" w:hAnsi="Times New Roman" w:cs="Times New Roman"/>
                <w:b/>
                <w:sz w:val="28"/>
                <w:szCs w:val="28"/>
              </w:rPr>
              <w:t>2</w:t>
            </w:r>
            <w:r w:rsidRPr="006112E6">
              <w:rPr>
                <w:rFonts w:ascii="Times New Roman" w:eastAsia="Times New Roman" w:hAnsi="Times New Roman" w:cs="Times New Roman"/>
                <w:b/>
                <w:sz w:val="28"/>
                <w:szCs w:val="28"/>
              </w:rPr>
              <w:t xml:space="preserve">: </w:t>
            </w:r>
            <w:r w:rsidRPr="006112E6">
              <w:rPr>
                <w:rFonts w:ascii="Times New Roman" w:eastAsia="Times New Roman" w:hAnsi="Times New Roman" w:cs="Times New Roman"/>
                <w:sz w:val="28"/>
                <w:szCs w:val="28"/>
              </w:rPr>
              <w:t>Để cơ và xương phát triển cân đối chúng ta cần lưu ý điều gì</w:t>
            </w:r>
          </w:p>
          <w:p w14:paraId="0091D15E"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A. Khi đi, đứng hay ngồi học, làm việc cần giữ đúng tư thế, tránh cong vẹo cột sống.</w:t>
            </w:r>
          </w:p>
          <w:p w14:paraId="7519AFA7"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Lao động vừa sức</w:t>
            </w:r>
          </w:p>
          <w:p w14:paraId="757495D3"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C. Rèn luyện thân thể thường xuyên</w:t>
            </w:r>
          </w:p>
          <w:p w14:paraId="14A4A449"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D</w:t>
            </w:r>
            <w:r w:rsidRPr="006112E6">
              <w:rPr>
                <w:rFonts w:ascii="Times New Roman" w:eastAsia="Times New Roman" w:hAnsi="Times New Roman" w:cs="Times New Roman"/>
                <w:sz w:val="28"/>
                <w:szCs w:val="28"/>
              </w:rPr>
              <w:t>. Tất cả các đáp án trên</w:t>
            </w:r>
          </w:p>
          <w:p w14:paraId="0B3F35E7" w14:textId="5E37BF89"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w:t>
            </w:r>
            <w:r w:rsidR="000F086F" w:rsidRPr="006112E6">
              <w:rPr>
                <w:rFonts w:ascii="Times New Roman" w:eastAsia="Times New Roman" w:hAnsi="Times New Roman" w:cs="Times New Roman"/>
                <w:b/>
                <w:sz w:val="28"/>
                <w:szCs w:val="28"/>
              </w:rPr>
              <w:t>3</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Thiếu vitamin D sẽ gây bệnh</w:t>
            </w:r>
          </w:p>
          <w:p w14:paraId="130386EF"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A. Thiếu máu</w:t>
            </w:r>
          </w:p>
          <w:p w14:paraId="095C3227"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Tê phù</w:t>
            </w:r>
          </w:p>
          <w:p w14:paraId="30FCC5E8"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C.</w:t>
            </w:r>
            <w:r w:rsidRPr="006112E6">
              <w:rPr>
                <w:rFonts w:ascii="Times New Roman" w:eastAsia="Times New Roman" w:hAnsi="Times New Roman" w:cs="Times New Roman"/>
                <w:sz w:val="28"/>
                <w:szCs w:val="28"/>
              </w:rPr>
              <w:t xml:space="preserve"> Còi xương ở trẻ và loãng xương ở người lớn</w:t>
            </w:r>
          </w:p>
          <w:p w14:paraId="6C41108C"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D. Khô giác mạc ở mắt.</w:t>
            </w:r>
          </w:p>
          <w:p w14:paraId="346CC05F" w14:textId="77777777" w:rsidR="008F761B" w:rsidRPr="006112E6" w:rsidRDefault="008F761B" w:rsidP="008F761B">
            <w:pPr>
              <w:tabs>
                <w:tab w:val="left" w:pos="750"/>
              </w:tabs>
              <w:spacing w:after="0" w:line="240" w:lineRule="auto"/>
              <w:ind w:left="150" w:right="142"/>
              <w:rPr>
                <w:rFonts w:ascii="Times New Roman" w:eastAsia="Times New Roman" w:hAnsi="Times New Roman" w:cs="Times New Roman"/>
                <w:b/>
                <w:sz w:val="28"/>
                <w:szCs w:val="28"/>
              </w:rPr>
            </w:pPr>
          </w:p>
          <w:p w14:paraId="1724BEB4" w14:textId="0550B380"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w:t>
            </w:r>
            <w:r w:rsidR="000F086F" w:rsidRPr="006112E6">
              <w:rPr>
                <w:rFonts w:ascii="Times New Roman" w:eastAsia="Times New Roman" w:hAnsi="Times New Roman" w:cs="Times New Roman"/>
                <w:b/>
                <w:sz w:val="28"/>
                <w:szCs w:val="28"/>
              </w:rPr>
              <w:t>4</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Khi sơ cứu cho người bị gãy xương cần chú ý</w:t>
            </w:r>
          </w:p>
          <w:p w14:paraId="77B4ABF8"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A.</w:t>
            </w:r>
            <w:r w:rsidRPr="006112E6">
              <w:rPr>
                <w:rFonts w:ascii="Times New Roman" w:eastAsia="Times New Roman" w:hAnsi="Times New Roman" w:cs="Times New Roman"/>
                <w:sz w:val="28"/>
                <w:szCs w:val="28"/>
              </w:rPr>
              <w:t xml:space="preserve"> Không được nắn bóp bừa bãi, dùng nẹp bang cố định chỗ gãy.</w:t>
            </w:r>
          </w:p>
          <w:p w14:paraId="69364C37"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Chườm nước đá lạnh cho đỡ đau</w:t>
            </w:r>
          </w:p>
          <w:p w14:paraId="6316D563"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C. Rửa sạch vết thương, rồi bang buộc chặt chỗ gãy</w:t>
            </w:r>
          </w:p>
          <w:p w14:paraId="7E051705"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D. Tất cả các đáp án trên</w:t>
            </w:r>
          </w:p>
          <w:p w14:paraId="245115C7" w14:textId="5BEEDFD2"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w:t>
            </w:r>
            <w:r w:rsidR="000F086F" w:rsidRPr="006112E6">
              <w:rPr>
                <w:rFonts w:ascii="Times New Roman" w:eastAsia="Times New Roman" w:hAnsi="Times New Roman" w:cs="Times New Roman"/>
                <w:b/>
                <w:sz w:val="28"/>
                <w:szCs w:val="28"/>
              </w:rPr>
              <w:t>5</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Xương có chứa thành phần hóa học  là</w:t>
            </w:r>
          </w:p>
          <w:p w14:paraId="55BD299D"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A. Chất hữu cơ và vitamin</w:t>
            </w:r>
          </w:p>
          <w:p w14:paraId="54F26053"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Chất vô cơ và muối khoáng</w:t>
            </w:r>
          </w:p>
          <w:p w14:paraId="71662664"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C.</w:t>
            </w:r>
            <w:r w:rsidRPr="006112E6">
              <w:rPr>
                <w:rFonts w:ascii="Times New Roman" w:eastAsia="Times New Roman" w:hAnsi="Times New Roman" w:cs="Times New Roman"/>
                <w:sz w:val="28"/>
                <w:szCs w:val="28"/>
              </w:rPr>
              <w:t xml:space="preserve"> Chất hữu cơ và chất vô cơ (chất khoáng)</w:t>
            </w:r>
          </w:p>
          <w:p w14:paraId="76DBCD26"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lastRenderedPageBreak/>
              <w:t>D. Chất vô cơ và vitamin</w:t>
            </w:r>
          </w:p>
          <w:p w14:paraId="695A30B3" w14:textId="47C642FC"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w:t>
            </w:r>
            <w:r w:rsidR="000F086F" w:rsidRPr="006112E6">
              <w:rPr>
                <w:rFonts w:ascii="Times New Roman" w:eastAsia="Times New Roman" w:hAnsi="Times New Roman" w:cs="Times New Roman"/>
                <w:b/>
                <w:sz w:val="28"/>
                <w:szCs w:val="28"/>
              </w:rPr>
              <w:t>6</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Chất khoáng có chức năng</w:t>
            </w:r>
          </w:p>
          <w:p w14:paraId="440B33A5"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A. làm cho xương có tính mền dẻo</w:t>
            </w:r>
          </w:p>
          <w:p w14:paraId="7CC91B00"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B.</w:t>
            </w:r>
            <w:r w:rsidRPr="006112E6">
              <w:rPr>
                <w:rFonts w:ascii="Times New Roman" w:eastAsia="Times New Roman" w:hAnsi="Times New Roman" w:cs="Times New Roman"/>
                <w:sz w:val="28"/>
                <w:szCs w:val="28"/>
              </w:rPr>
              <w:t xml:space="preserve"> làm cho xương bền chắc</w:t>
            </w:r>
          </w:p>
          <w:p w14:paraId="4A1DDBF1"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C. làm cho xương tăng trưởng</w:t>
            </w:r>
          </w:p>
          <w:p w14:paraId="768B79A6" w14:textId="77777777" w:rsidR="00255B8A" w:rsidRPr="006112E6" w:rsidRDefault="00255B8A" w:rsidP="008F761B">
            <w:pPr>
              <w:tabs>
                <w:tab w:val="left" w:pos="750"/>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D. Cả đáp án A và C</w:t>
            </w:r>
          </w:p>
          <w:p w14:paraId="697293F9" w14:textId="4F7BBADE" w:rsidR="00255B8A"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Câu 1</w:t>
            </w:r>
            <w:r w:rsidR="00A4500B" w:rsidRPr="006112E6">
              <w:rPr>
                <w:rFonts w:ascii="Times New Roman" w:eastAsia="Times New Roman" w:hAnsi="Times New Roman" w:cs="Times New Roman"/>
                <w:b/>
                <w:sz w:val="28"/>
                <w:szCs w:val="28"/>
              </w:rPr>
              <w:t>7</w:t>
            </w:r>
            <w:r w:rsidRPr="006112E6">
              <w:rPr>
                <w:rFonts w:ascii="Times New Roman" w:eastAsia="Times New Roman" w:hAnsi="Times New Roman" w:cs="Times New Roman"/>
                <w:b/>
                <w:sz w:val="28"/>
                <w:szCs w:val="28"/>
              </w:rPr>
              <w:t xml:space="preserve">: </w:t>
            </w:r>
            <w:r w:rsidRPr="006112E6">
              <w:rPr>
                <w:rFonts w:ascii="Times New Roman" w:eastAsia="Times New Roman" w:hAnsi="Times New Roman" w:cs="Times New Roman"/>
                <w:sz w:val="28"/>
                <w:szCs w:val="28"/>
              </w:rPr>
              <w:t>Xương trẻ nhỏ khi gãy thì mau liền hơn vì</w:t>
            </w:r>
          </w:p>
          <w:p w14:paraId="6BA3B915" w14:textId="77777777" w:rsidR="00255B8A"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u w:val="single"/>
              </w:rPr>
              <w:t>A.</w:t>
            </w:r>
            <w:r w:rsidRPr="006112E6">
              <w:rPr>
                <w:rFonts w:ascii="Times New Roman" w:eastAsia="Times New Roman" w:hAnsi="Times New Roman" w:cs="Times New Roman"/>
                <w:sz w:val="28"/>
                <w:szCs w:val="28"/>
              </w:rPr>
              <w:t xml:space="preserve"> thành phần chất cốt giao nhiều hơn chất khoáng</w:t>
            </w:r>
          </w:p>
          <w:p w14:paraId="03003D9D" w14:textId="77777777" w:rsidR="00255B8A"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B. thành phần chất cốt giao ít hơn chất khoáng</w:t>
            </w:r>
          </w:p>
          <w:p w14:paraId="3B486190" w14:textId="77777777" w:rsidR="00255B8A"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C. chưa có thành phần khoáng</w:t>
            </w:r>
          </w:p>
          <w:p w14:paraId="62D3ADA0" w14:textId="77777777" w:rsidR="00255B8A"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sz w:val="28"/>
                <w:szCs w:val="28"/>
              </w:rPr>
              <w:t>D. chưa có thành phần chất cốt giao</w:t>
            </w:r>
          </w:p>
          <w:p w14:paraId="35B7E7EA" w14:textId="52B1DE27" w:rsidR="001D4B42"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C70C2E" w:rsidRPr="006112E6">
              <w:rPr>
                <w:rFonts w:ascii="Times New Roman" w:eastAsia="Times New Roman" w:hAnsi="Times New Roman" w:cs="Times New Roman"/>
                <w:b/>
                <w:sz w:val="28"/>
                <w:szCs w:val="28"/>
              </w:rPr>
              <w:t>1</w:t>
            </w:r>
            <w:r w:rsidR="00A4500B" w:rsidRPr="006112E6">
              <w:rPr>
                <w:rFonts w:ascii="Times New Roman" w:eastAsia="Times New Roman" w:hAnsi="Times New Roman" w:cs="Times New Roman"/>
                <w:b/>
                <w:sz w:val="28"/>
                <w:szCs w:val="28"/>
              </w:rPr>
              <w:t>8</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xml:space="preserve"> Hai tính chất cơ bản của xương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tblGrid>
            <w:tr w:rsidR="001D4B42" w:rsidRPr="006112E6" w14:paraId="347A502E" w14:textId="77777777" w:rsidTr="001D4B42">
              <w:tc>
                <w:tcPr>
                  <w:tcW w:w="3320" w:type="dxa"/>
                </w:tcPr>
                <w:p w14:paraId="7A8BB4E7" w14:textId="1719E05A"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rPr>
                    <w:t>A. Vận động và đàn hồi</w:t>
                  </w:r>
                </w:p>
              </w:tc>
              <w:tc>
                <w:tcPr>
                  <w:tcW w:w="3321" w:type="dxa"/>
                </w:tcPr>
                <w:p w14:paraId="5CA802A5" w14:textId="418B466F"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u w:val="single"/>
                    </w:rPr>
                    <w:t>B</w:t>
                  </w:r>
                  <w:r w:rsidRPr="006112E6">
                    <w:rPr>
                      <w:sz w:val="28"/>
                      <w:szCs w:val="28"/>
                    </w:rPr>
                    <w:t>. Đàn hồi và rắn chắc</w:t>
                  </w:r>
                </w:p>
              </w:tc>
            </w:tr>
            <w:tr w:rsidR="001D4B42" w:rsidRPr="006112E6" w14:paraId="4EB706FF" w14:textId="77777777" w:rsidTr="001D4B42">
              <w:tc>
                <w:tcPr>
                  <w:tcW w:w="3320" w:type="dxa"/>
                </w:tcPr>
                <w:p w14:paraId="5362BF30" w14:textId="2748CBAD"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rPr>
                    <w:t>C. Co rút và rắn chắc</w:t>
                  </w:r>
                </w:p>
              </w:tc>
              <w:tc>
                <w:tcPr>
                  <w:tcW w:w="3321" w:type="dxa"/>
                </w:tcPr>
                <w:p w14:paraId="0E4D8369" w14:textId="50B412F9"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rPr>
                    <w:t>D. Vận động và co rút</w:t>
                  </w:r>
                </w:p>
              </w:tc>
            </w:tr>
          </w:tbl>
          <w:p w14:paraId="7EF3FB14" w14:textId="59D43F95" w:rsidR="001D4B42" w:rsidRPr="006112E6" w:rsidRDefault="00255B8A" w:rsidP="008F761B">
            <w:pPr>
              <w:tabs>
                <w:tab w:val="left" w:pos="283"/>
                <w:tab w:val="left" w:pos="2835"/>
                <w:tab w:val="left" w:pos="5386"/>
                <w:tab w:val="left" w:pos="7937"/>
              </w:tabs>
              <w:spacing w:after="0" w:line="240" w:lineRule="auto"/>
              <w:ind w:left="150" w:right="142"/>
              <w:rPr>
                <w:rFonts w:ascii="Times New Roman" w:eastAsia="Times New Roman" w:hAnsi="Times New Roman" w:cs="Times New Roman"/>
                <w:sz w:val="28"/>
                <w:szCs w:val="28"/>
              </w:rPr>
            </w:pPr>
            <w:r w:rsidRPr="006112E6">
              <w:rPr>
                <w:rFonts w:ascii="Times New Roman" w:eastAsia="Times New Roman" w:hAnsi="Times New Roman" w:cs="Times New Roman"/>
                <w:b/>
                <w:sz w:val="28"/>
                <w:szCs w:val="28"/>
              </w:rPr>
              <w:t xml:space="preserve">Câu </w:t>
            </w:r>
            <w:r w:rsidR="00A4500B" w:rsidRPr="006112E6">
              <w:rPr>
                <w:rFonts w:ascii="Times New Roman" w:eastAsia="Times New Roman" w:hAnsi="Times New Roman" w:cs="Times New Roman"/>
                <w:b/>
                <w:sz w:val="28"/>
                <w:szCs w:val="28"/>
              </w:rPr>
              <w:t>19</w:t>
            </w:r>
            <w:r w:rsidRPr="006112E6">
              <w:rPr>
                <w:rFonts w:ascii="Times New Roman" w:eastAsia="Times New Roman" w:hAnsi="Times New Roman" w:cs="Times New Roman"/>
                <w:b/>
                <w:sz w:val="28"/>
                <w:szCs w:val="28"/>
              </w:rPr>
              <w:t>:</w:t>
            </w:r>
            <w:r w:rsidRPr="006112E6">
              <w:rPr>
                <w:rFonts w:ascii="Times New Roman" w:eastAsia="Times New Roman" w:hAnsi="Times New Roman" w:cs="Times New Roman"/>
                <w:sz w:val="28"/>
                <w:szCs w:val="28"/>
              </w:rPr>
              <w:t> Trong cử động gập cánh tay, các cơ ở hai bên cánh tay sẽ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tblGrid>
            <w:tr w:rsidR="001D4B42" w:rsidRPr="006112E6" w14:paraId="378E4C7B" w14:textId="77777777" w:rsidTr="001D4B42">
              <w:tc>
                <w:tcPr>
                  <w:tcW w:w="3320" w:type="dxa"/>
                </w:tcPr>
                <w:p w14:paraId="1E64DE29" w14:textId="1269DF51"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rPr>
                    <w:t>A. Co duỗi ngẫu nhiên</w:t>
                  </w:r>
                </w:p>
              </w:tc>
              <w:tc>
                <w:tcPr>
                  <w:tcW w:w="3321" w:type="dxa"/>
                </w:tcPr>
                <w:p w14:paraId="1EAB9560" w14:textId="5770834C"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rPr>
                    <w:t>B. Cùng co</w:t>
                  </w:r>
                </w:p>
              </w:tc>
            </w:tr>
            <w:tr w:rsidR="001D4B42" w:rsidRPr="006112E6" w14:paraId="0070F98B" w14:textId="77777777" w:rsidTr="001D4B42">
              <w:tc>
                <w:tcPr>
                  <w:tcW w:w="3320" w:type="dxa"/>
                </w:tcPr>
                <w:p w14:paraId="6918E4E5" w14:textId="171D3B16"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u w:val="single"/>
                    </w:rPr>
                    <w:t xml:space="preserve">C. </w:t>
                  </w:r>
                  <w:r w:rsidRPr="006112E6">
                    <w:rPr>
                      <w:sz w:val="28"/>
                      <w:szCs w:val="28"/>
                    </w:rPr>
                    <w:t>Co duỗi đối kháng</w:t>
                  </w:r>
                </w:p>
              </w:tc>
              <w:tc>
                <w:tcPr>
                  <w:tcW w:w="3321" w:type="dxa"/>
                </w:tcPr>
                <w:p w14:paraId="7B1219B4" w14:textId="6853EA92" w:rsidR="001D4B42" w:rsidRPr="006112E6" w:rsidRDefault="001D4B42" w:rsidP="008F761B">
                  <w:pPr>
                    <w:tabs>
                      <w:tab w:val="left" w:pos="283"/>
                      <w:tab w:val="left" w:pos="2835"/>
                      <w:tab w:val="left" w:pos="5386"/>
                      <w:tab w:val="left" w:pos="7937"/>
                    </w:tabs>
                    <w:ind w:left="150" w:right="142"/>
                    <w:rPr>
                      <w:sz w:val="28"/>
                      <w:szCs w:val="28"/>
                      <w:lang w:val="en-US"/>
                    </w:rPr>
                  </w:pPr>
                  <w:r w:rsidRPr="006112E6">
                    <w:rPr>
                      <w:sz w:val="28"/>
                      <w:szCs w:val="28"/>
                    </w:rPr>
                    <w:t>D. Cùng duỗi</w:t>
                  </w:r>
                </w:p>
              </w:tc>
            </w:tr>
          </w:tbl>
          <w:p w14:paraId="2481DE4D" w14:textId="77777777" w:rsidR="00854E6C" w:rsidRPr="006112E6" w:rsidRDefault="00854E6C"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248BC24B" w14:textId="02A8DEB3" w:rsidR="006C4AB9" w:rsidRPr="006112E6" w:rsidRDefault="006C4AB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HS </w:t>
            </w:r>
            <w:r w:rsidR="001D4B42" w:rsidRPr="006112E6">
              <w:rPr>
                <w:rFonts w:ascii="Times New Roman" w:eastAsia="Times New Roman" w:hAnsi="Times New Roman" w:cs="Times New Roman"/>
                <w:color w:val="000000"/>
                <w:sz w:val="28"/>
                <w:szCs w:val="28"/>
              </w:rPr>
              <w:t xml:space="preserve">cá nhân </w:t>
            </w:r>
            <w:r w:rsidRPr="006112E6">
              <w:rPr>
                <w:rFonts w:ascii="Times New Roman" w:eastAsia="Times New Roman" w:hAnsi="Times New Roman" w:cs="Times New Roman"/>
                <w:color w:val="000000"/>
                <w:sz w:val="28"/>
                <w:szCs w:val="28"/>
              </w:rPr>
              <w:t xml:space="preserve">thực hiện </w:t>
            </w:r>
            <w:r w:rsidR="00B037F4" w:rsidRPr="006112E6">
              <w:rPr>
                <w:rFonts w:ascii="Times New Roman" w:eastAsia="Times New Roman" w:hAnsi="Times New Roman" w:cs="Times New Roman"/>
                <w:color w:val="000000"/>
                <w:sz w:val="28"/>
                <w:szCs w:val="28"/>
              </w:rPr>
              <w:t xml:space="preserve">nhiệm vụ </w:t>
            </w:r>
            <w:r w:rsidRPr="006112E6">
              <w:rPr>
                <w:rFonts w:ascii="Times New Roman" w:eastAsia="Times New Roman" w:hAnsi="Times New Roman" w:cs="Times New Roman"/>
                <w:color w:val="000000"/>
                <w:sz w:val="28"/>
                <w:szCs w:val="28"/>
              </w:rPr>
              <w:t>theo yêu cầu của GV.</w:t>
            </w:r>
          </w:p>
          <w:p w14:paraId="34DED98A" w14:textId="77777777" w:rsidR="003A66C4" w:rsidRPr="006112E6" w:rsidRDefault="003A66C4"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22723EB6" w14:textId="23743C51" w:rsidR="006C4AB9" w:rsidRPr="006112E6" w:rsidRDefault="006C4AB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mời HS </w:t>
            </w:r>
            <w:r w:rsidR="00B037F4" w:rsidRPr="006112E6">
              <w:rPr>
                <w:rFonts w:ascii="Times New Roman" w:eastAsia="Times New Roman" w:hAnsi="Times New Roman" w:cs="Times New Roman"/>
                <w:color w:val="000000"/>
                <w:sz w:val="28"/>
                <w:szCs w:val="28"/>
              </w:rPr>
              <w:t>cá nhân</w:t>
            </w:r>
            <w:r w:rsidRPr="006112E6">
              <w:rPr>
                <w:rFonts w:ascii="Times New Roman" w:eastAsia="Times New Roman" w:hAnsi="Times New Roman" w:cs="Times New Roman"/>
                <w:color w:val="000000"/>
                <w:sz w:val="28"/>
                <w:szCs w:val="28"/>
              </w:rPr>
              <w:t xml:space="preserve"> trả lời</w:t>
            </w:r>
            <w:r w:rsidR="001D4B42" w:rsidRPr="006112E6">
              <w:rPr>
                <w:rFonts w:ascii="Times New Roman" w:eastAsia="Times New Roman" w:hAnsi="Times New Roman" w:cs="Times New Roman"/>
                <w:color w:val="000000"/>
                <w:sz w:val="28"/>
                <w:szCs w:val="28"/>
              </w:rPr>
              <w:t xml:space="preserve"> từng câu hỏi</w:t>
            </w:r>
            <w:r w:rsidRPr="006112E6">
              <w:rPr>
                <w:rFonts w:ascii="Times New Roman" w:eastAsia="Times New Roman" w:hAnsi="Times New Roman" w:cs="Times New Roman"/>
                <w:color w:val="000000"/>
                <w:sz w:val="28"/>
                <w:szCs w:val="28"/>
              </w:rPr>
              <w:t>.</w:t>
            </w:r>
          </w:p>
          <w:p w14:paraId="13DC9819" w14:textId="77777777" w:rsidR="006C4AB9" w:rsidRPr="006112E6" w:rsidRDefault="006C4AB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Các HS còn lại lắng nghe, nhận xét.</w:t>
            </w:r>
          </w:p>
          <w:p w14:paraId="6FF776F9" w14:textId="77777777" w:rsidR="00746757" w:rsidRPr="006112E6" w:rsidRDefault="00746757"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4: Đánh giá kết quả thực hiện nhiệm vụ</w:t>
            </w:r>
          </w:p>
          <w:p w14:paraId="3E813577" w14:textId="3FE27533" w:rsidR="006C4AB9" w:rsidRPr="006112E6" w:rsidRDefault="006C4AB9" w:rsidP="008F761B">
            <w:pPr>
              <w:spacing w:after="0" w:line="240" w:lineRule="auto"/>
              <w:ind w:left="150" w:right="142"/>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nhận xét, đánh giá và </w:t>
            </w:r>
            <w:r w:rsidR="00B037F4" w:rsidRPr="006112E6">
              <w:rPr>
                <w:rFonts w:ascii="Times New Roman" w:eastAsia="Times New Roman" w:hAnsi="Times New Roman" w:cs="Times New Roman"/>
                <w:color w:val="000000"/>
                <w:sz w:val="28"/>
                <w:szCs w:val="28"/>
              </w:rPr>
              <w:t>chốt</w:t>
            </w:r>
            <w:r w:rsidR="001D4B42" w:rsidRPr="006112E6">
              <w:rPr>
                <w:rFonts w:ascii="Times New Roman" w:eastAsia="Times New Roman" w:hAnsi="Times New Roman" w:cs="Times New Roman"/>
                <w:color w:val="000000"/>
                <w:sz w:val="28"/>
                <w:szCs w:val="28"/>
              </w:rPr>
              <w:t xml:space="preserve"> kiến thức</w:t>
            </w:r>
            <w:r w:rsidRPr="006112E6">
              <w:rPr>
                <w:rFonts w:ascii="Times New Roman" w:eastAsia="Times New Roman" w:hAnsi="Times New Roman" w:cs="Times New Roman"/>
                <w:color w:val="000000"/>
                <w:sz w:val="28"/>
                <w:szCs w:val="28"/>
              </w:rPr>
              <w:t>.</w:t>
            </w:r>
          </w:p>
        </w:tc>
        <w:tc>
          <w:tcPr>
            <w:tcW w:w="3118" w:type="dxa"/>
            <w:tcBorders>
              <w:top w:val="outset" w:sz="6" w:space="0" w:color="auto"/>
              <w:left w:val="outset" w:sz="6" w:space="0" w:color="auto"/>
              <w:bottom w:val="outset" w:sz="6" w:space="0" w:color="auto"/>
              <w:right w:val="outset" w:sz="6" w:space="0" w:color="auto"/>
            </w:tcBorders>
            <w:shd w:val="clear" w:color="auto" w:fill="auto"/>
            <w:hideMark/>
          </w:tcPr>
          <w:p w14:paraId="0858A68F" w14:textId="5762694C" w:rsidR="008F23B1" w:rsidRPr="006112E6" w:rsidRDefault="00343738" w:rsidP="008F761B">
            <w:pPr>
              <w:spacing w:after="0" w:line="240" w:lineRule="auto"/>
              <w:ind w:left="48" w:right="48"/>
              <w:jc w:val="both"/>
              <w:rPr>
                <w:rFonts w:ascii="Times New Roman" w:eastAsia="Times New Roman" w:hAnsi="Times New Roman" w:cs="Times New Roman"/>
                <w:b/>
                <w:color w:val="000000"/>
                <w:sz w:val="28"/>
                <w:szCs w:val="28"/>
              </w:rPr>
            </w:pPr>
            <w:r w:rsidRPr="006112E6">
              <w:rPr>
                <w:rFonts w:ascii="Times New Roman" w:eastAsia="Times New Roman" w:hAnsi="Times New Roman" w:cs="Times New Roman"/>
                <w:b/>
                <w:color w:val="000000"/>
                <w:sz w:val="28"/>
                <w:szCs w:val="28"/>
              </w:rPr>
              <w:lastRenderedPageBreak/>
              <w:t>III. Luyện tập</w:t>
            </w:r>
          </w:p>
          <w:p w14:paraId="7DECEBDF" w14:textId="756E6A17" w:rsidR="00D01E17" w:rsidRPr="006112E6" w:rsidRDefault="00343738" w:rsidP="00A443AD">
            <w:pPr>
              <w:spacing w:after="0" w:line="240" w:lineRule="auto"/>
              <w:ind w:left="151" w:right="48"/>
              <w:jc w:val="both"/>
              <w:rPr>
                <w:rFonts w:ascii="Times New Roman" w:eastAsia="Times New Roman" w:hAnsi="Times New Roman" w:cs="Times New Roman"/>
                <w:b/>
                <w:i/>
                <w:color w:val="000000"/>
                <w:sz w:val="28"/>
                <w:szCs w:val="28"/>
              </w:rPr>
            </w:pPr>
            <w:r w:rsidRPr="006112E6">
              <w:rPr>
                <w:rFonts w:ascii="Times New Roman" w:eastAsia="Times New Roman" w:hAnsi="Times New Roman" w:cs="Times New Roman"/>
                <w:b/>
                <w:i/>
                <w:color w:val="000000"/>
                <w:sz w:val="28"/>
                <w:szCs w:val="28"/>
              </w:rPr>
              <w:t>Đáp án câu hỏi trắc nghiệm</w:t>
            </w:r>
            <w:r w:rsidR="006C4AB9" w:rsidRPr="006112E6">
              <w:rPr>
                <w:rFonts w:ascii="Times New Roman" w:eastAsia="Times New Roman" w:hAnsi="Times New Roman" w:cs="Times New Roman"/>
                <w:b/>
                <w:i/>
                <w:color w:val="000000"/>
                <w:sz w:val="28"/>
                <w:szCs w:val="28"/>
              </w:rPr>
              <w:t>.</w:t>
            </w:r>
          </w:p>
          <w:p w14:paraId="40C50150" w14:textId="2B09F104" w:rsidR="008F23B1"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Pr="006112E6">
              <w:rPr>
                <w:rFonts w:ascii="Times New Roman" w:eastAsia="Times New Roman" w:hAnsi="Times New Roman" w:cs="Times New Roman"/>
                <w:color w:val="000000"/>
                <w:sz w:val="28"/>
                <w:szCs w:val="28"/>
              </w:rPr>
              <w:t xml:space="preserve"> C</w:t>
            </w:r>
          </w:p>
          <w:p w14:paraId="37DC0D20"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0FF05BC5"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5D04C338" w14:textId="47864620"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2:</w:t>
            </w:r>
            <w:r w:rsidRPr="006112E6">
              <w:rPr>
                <w:rFonts w:ascii="Times New Roman" w:eastAsia="Times New Roman" w:hAnsi="Times New Roman" w:cs="Times New Roman"/>
                <w:color w:val="000000"/>
                <w:sz w:val="28"/>
                <w:szCs w:val="28"/>
              </w:rPr>
              <w:t xml:space="preserve"> B</w:t>
            </w:r>
          </w:p>
          <w:p w14:paraId="12FD5190"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1B2EAF3F"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6905C49F"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053D2753" w14:textId="09D44D56"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3:</w:t>
            </w:r>
            <w:r w:rsidRPr="006112E6">
              <w:rPr>
                <w:rFonts w:ascii="Times New Roman" w:eastAsia="Times New Roman" w:hAnsi="Times New Roman" w:cs="Times New Roman"/>
                <w:color w:val="000000"/>
                <w:sz w:val="28"/>
                <w:szCs w:val="28"/>
              </w:rPr>
              <w:t xml:space="preserve"> C</w:t>
            </w:r>
          </w:p>
          <w:p w14:paraId="1D550592"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61C3648A"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30A79AA9" w14:textId="1EAE7FF1"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4:</w:t>
            </w:r>
            <w:r w:rsidRPr="006112E6">
              <w:rPr>
                <w:rFonts w:ascii="Times New Roman" w:eastAsia="Times New Roman" w:hAnsi="Times New Roman" w:cs="Times New Roman"/>
                <w:color w:val="000000"/>
                <w:sz w:val="28"/>
                <w:szCs w:val="28"/>
              </w:rPr>
              <w:t xml:space="preserve"> B</w:t>
            </w:r>
          </w:p>
          <w:p w14:paraId="1FF4EC4F"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121A54F0"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1739448C"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0B075BAC"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276F0A6F" w14:textId="6053E4BE"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5:</w:t>
            </w:r>
            <w:r w:rsidRPr="006112E6">
              <w:rPr>
                <w:rFonts w:ascii="Times New Roman" w:eastAsia="Times New Roman" w:hAnsi="Times New Roman" w:cs="Times New Roman"/>
                <w:color w:val="000000"/>
                <w:sz w:val="28"/>
                <w:szCs w:val="28"/>
              </w:rPr>
              <w:t xml:space="preserve"> D</w:t>
            </w:r>
          </w:p>
          <w:p w14:paraId="417F753C"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51C15111"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004FE3F4"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13E8B4E6" w14:textId="77777777" w:rsidR="004C35F5" w:rsidRPr="006112E6" w:rsidRDefault="004C35F5" w:rsidP="00A443AD">
            <w:pPr>
              <w:spacing w:after="0" w:line="240" w:lineRule="auto"/>
              <w:ind w:left="151" w:right="48"/>
              <w:jc w:val="both"/>
              <w:rPr>
                <w:rFonts w:ascii="Times New Roman" w:eastAsia="Times New Roman" w:hAnsi="Times New Roman" w:cs="Times New Roman"/>
                <w:b/>
                <w:i/>
                <w:color w:val="000000"/>
                <w:sz w:val="28"/>
                <w:szCs w:val="28"/>
              </w:rPr>
            </w:pPr>
          </w:p>
          <w:p w14:paraId="0D7B2884" w14:textId="1E0B8194"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 xml:space="preserve">Câu </w:t>
            </w:r>
            <w:r w:rsidR="004C35F5" w:rsidRPr="006112E6">
              <w:rPr>
                <w:rFonts w:ascii="Times New Roman" w:eastAsia="Times New Roman" w:hAnsi="Times New Roman" w:cs="Times New Roman"/>
                <w:b/>
                <w:i/>
                <w:color w:val="000000"/>
                <w:sz w:val="28"/>
                <w:szCs w:val="28"/>
              </w:rPr>
              <w:t>6</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4C35F5" w:rsidRPr="006112E6">
              <w:rPr>
                <w:rFonts w:ascii="Times New Roman" w:eastAsia="Times New Roman" w:hAnsi="Times New Roman" w:cs="Times New Roman"/>
                <w:color w:val="000000"/>
                <w:sz w:val="28"/>
                <w:szCs w:val="28"/>
              </w:rPr>
              <w:t>B</w:t>
            </w:r>
          </w:p>
          <w:p w14:paraId="3554EE0E"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48CDFB1D" w14:textId="1AF7A434"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 xml:space="preserve">Câu </w:t>
            </w:r>
            <w:r w:rsidR="00EF04FB" w:rsidRPr="006112E6">
              <w:rPr>
                <w:rFonts w:ascii="Times New Roman" w:eastAsia="Times New Roman" w:hAnsi="Times New Roman" w:cs="Times New Roman"/>
                <w:b/>
                <w:i/>
                <w:color w:val="000000"/>
                <w:sz w:val="28"/>
                <w:szCs w:val="28"/>
              </w:rPr>
              <w:t>7</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EF04FB" w:rsidRPr="006112E6">
              <w:rPr>
                <w:rFonts w:ascii="Times New Roman" w:eastAsia="Times New Roman" w:hAnsi="Times New Roman" w:cs="Times New Roman"/>
                <w:color w:val="000000"/>
                <w:sz w:val="28"/>
                <w:szCs w:val="28"/>
              </w:rPr>
              <w:t>A</w:t>
            </w:r>
          </w:p>
          <w:p w14:paraId="29632780"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5BEF1BBC"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7F07EB03"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6DCFCB9F"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57C38494"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2E601CA5" w14:textId="77777777" w:rsidR="00C86E6A" w:rsidRPr="006112E6" w:rsidRDefault="00C86E6A" w:rsidP="00A443AD">
            <w:pPr>
              <w:spacing w:after="0" w:line="240" w:lineRule="auto"/>
              <w:ind w:left="151" w:right="48"/>
              <w:jc w:val="both"/>
              <w:rPr>
                <w:rFonts w:ascii="Times New Roman" w:eastAsia="Times New Roman" w:hAnsi="Times New Roman" w:cs="Times New Roman"/>
                <w:b/>
                <w:i/>
                <w:color w:val="000000"/>
                <w:sz w:val="28"/>
                <w:szCs w:val="28"/>
              </w:rPr>
            </w:pPr>
          </w:p>
          <w:p w14:paraId="212752FD" w14:textId="042B8BB6"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 xml:space="preserve">Câu </w:t>
            </w:r>
            <w:r w:rsidR="00EF04FB" w:rsidRPr="006112E6">
              <w:rPr>
                <w:rFonts w:ascii="Times New Roman" w:eastAsia="Times New Roman" w:hAnsi="Times New Roman" w:cs="Times New Roman"/>
                <w:b/>
                <w:i/>
                <w:color w:val="000000"/>
                <w:sz w:val="28"/>
                <w:szCs w:val="28"/>
              </w:rPr>
              <w:t>8</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EF04FB" w:rsidRPr="006112E6">
              <w:rPr>
                <w:rFonts w:ascii="Times New Roman" w:eastAsia="Times New Roman" w:hAnsi="Times New Roman" w:cs="Times New Roman"/>
                <w:color w:val="000000"/>
                <w:sz w:val="28"/>
                <w:szCs w:val="28"/>
              </w:rPr>
              <w:t>D</w:t>
            </w:r>
          </w:p>
          <w:p w14:paraId="191ECE29"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4DD7BEF7"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7CA78A60" w14:textId="5CF9068B"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 xml:space="preserve">Câu </w:t>
            </w:r>
            <w:r w:rsidR="00EF04FB" w:rsidRPr="006112E6">
              <w:rPr>
                <w:rFonts w:ascii="Times New Roman" w:eastAsia="Times New Roman" w:hAnsi="Times New Roman" w:cs="Times New Roman"/>
                <w:b/>
                <w:i/>
                <w:color w:val="000000"/>
                <w:sz w:val="28"/>
                <w:szCs w:val="28"/>
              </w:rPr>
              <w:t>9</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EF04FB" w:rsidRPr="006112E6">
              <w:rPr>
                <w:rFonts w:ascii="Times New Roman" w:eastAsia="Times New Roman" w:hAnsi="Times New Roman" w:cs="Times New Roman"/>
                <w:color w:val="000000"/>
                <w:sz w:val="28"/>
                <w:szCs w:val="28"/>
              </w:rPr>
              <w:t>A</w:t>
            </w:r>
          </w:p>
          <w:p w14:paraId="587CE2A1"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4A0F160D"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3FCDC937"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54AD0A50"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4274763E" w14:textId="0D7175E8"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EF04FB" w:rsidRPr="006112E6">
              <w:rPr>
                <w:rFonts w:ascii="Times New Roman" w:eastAsia="Times New Roman" w:hAnsi="Times New Roman" w:cs="Times New Roman"/>
                <w:b/>
                <w:i/>
                <w:color w:val="000000"/>
                <w:sz w:val="28"/>
                <w:szCs w:val="28"/>
              </w:rPr>
              <w:t>0</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C</w:t>
            </w:r>
          </w:p>
          <w:p w14:paraId="54C50CC3"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2687799F" w14:textId="77777777" w:rsidR="00EF04FB" w:rsidRPr="006112E6" w:rsidRDefault="00EF04FB" w:rsidP="00A443AD">
            <w:pPr>
              <w:spacing w:after="0" w:line="240" w:lineRule="auto"/>
              <w:ind w:left="151" w:right="48"/>
              <w:jc w:val="both"/>
              <w:rPr>
                <w:rFonts w:ascii="Times New Roman" w:eastAsia="Times New Roman" w:hAnsi="Times New Roman" w:cs="Times New Roman"/>
                <w:b/>
                <w:i/>
                <w:color w:val="000000"/>
                <w:sz w:val="28"/>
                <w:szCs w:val="28"/>
              </w:rPr>
            </w:pPr>
          </w:p>
          <w:p w14:paraId="08E8FB9F" w14:textId="104D7F51"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 xml:space="preserve">Câu </w:t>
            </w:r>
            <w:r w:rsidR="00EF04FB" w:rsidRPr="006112E6">
              <w:rPr>
                <w:rFonts w:ascii="Times New Roman" w:eastAsia="Times New Roman" w:hAnsi="Times New Roman" w:cs="Times New Roman"/>
                <w:b/>
                <w:i/>
                <w:color w:val="000000"/>
                <w:sz w:val="28"/>
                <w:szCs w:val="28"/>
              </w:rPr>
              <w:t>1</w:t>
            </w:r>
            <w:r w:rsidRPr="006112E6">
              <w:rPr>
                <w:rFonts w:ascii="Times New Roman" w:eastAsia="Times New Roman" w:hAnsi="Times New Roman" w:cs="Times New Roman"/>
                <w:b/>
                <w:i/>
                <w:color w:val="000000"/>
                <w:sz w:val="28"/>
                <w:szCs w:val="28"/>
              </w:rPr>
              <w:t>1:</w:t>
            </w:r>
            <w:r w:rsidRPr="006112E6">
              <w:rPr>
                <w:rFonts w:ascii="Times New Roman" w:eastAsia="Times New Roman" w:hAnsi="Times New Roman" w:cs="Times New Roman"/>
                <w:color w:val="000000"/>
                <w:sz w:val="28"/>
                <w:szCs w:val="28"/>
              </w:rPr>
              <w:t xml:space="preserve"> </w:t>
            </w:r>
            <w:r w:rsidR="00034233" w:rsidRPr="006112E6">
              <w:rPr>
                <w:rFonts w:ascii="Times New Roman" w:eastAsia="Times New Roman" w:hAnsi="Times New Roman" w:cs="Times New Roman"/>
                <w:color w:val="000000"/>
                <w:sz w:val="28"/>
                <w:szCs w:val="28"/>
              </w:rPr>
              <w:t>A</w:t>
            </w:r>
          </w:p>
          <w:p w14:paraId="081A0572"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694F90AC"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3C4D91D3"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2B27D6BC" w14:textId="2106E94A"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0F086F" w:rsidRPr="006112E6">
              <w:rPr>
                <w:rFonts w:ascii="Times New Roman" w:eastAsia="Times New Roman" w:hAnsi="Times New Roman" w:cs="Times New Roman"/>
                <w:b/>
                <w:i/>
                <w:color w:val="000000"/>
                <w:sz w:val="28"/>
                <w:szCs w:val="28"/>
              </w:rPr>
              <w:t>2</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034233" w:rsidRPr="006112E6">
              <w:rPr>
                <w:rFonts w:ascii="Times New Roman" w:eastAsia="Times New Roman" w:hAnsi="Times New Roman" w:cs="Times New Roman"/>
                <w:color w:val="000000"/>
                <w:sz w:val="28"/>
                <w:szCs w:val="28"/>
              </w:rPr>
              <w:t>D</w:t>
            </w:r>
          </w:p>
          <w:p w14:paraId="702B749F"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4E25F019"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2078BE22"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5322EA07"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7D78F9E9"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25186B03" w14:textId="77777777" w:rsidR="00034233" w:rsidRPr="006112E6" w:rsidRDefault="00034233" w:rsidP="00A443AD">
            <w:pPr>
              <w:spacing w:after="0" w:line="240" w:lineRule="auto"/>
              <w:ind w:left="151" w:right="48"/>
              <w:jc w:val="both"/>
              <w:rPr>
                <w:rFonts w:ascii="Times New Roman" w:eastAsia="Times New Roman" w:hAnsi="Times New Roman" w:cs="Times New Roman"/>
                <w:b/>
                <w:i/>
                <w:color w:val="000000"/>
                <w:sz w:val="28"/>
                <w:szCs w:val="28"/>
              </w:rPr>
            </w:pPr>
          </w:p>
          <w:p w14:paraId="3265BD3E" w14:textId="0F441165"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0F086F" w:rsidRPr="006112E6">
              <w:rPr>
                <w:rFonts w:ascii="Times New Roman" w:eastAsia="Times New Roman" w:hAnsi="Times New Roman" w:cs="Times New Roman"/>
                <w:b/>
                <w:i/>
                <w:color w:val="000000"/>
                <w:sz w:val="28"/>
                <w:szCs w:val="28"/>
              </w:rPr>
              <w:t>3</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C</w:t>
            </w:r>
          </w:p>
          <w:p w14:paraId="58DCB158"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258C5B9B"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14A30C99"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4E270167"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4B1CC844" w14:textId="77777777" w:rsidR="008F761B" w:rsidRPr="006112E6" w:rsidRDefault="008F761B" w:rsidP="00A443AD">
            <w:pPr>
              <w:spacing w:after="0" w:line="240" w:lineRule="auto"/>
              <w:ind w:left="151" w:right="48"/>
              <w:jc w:val="both"/>
              <w:rPr>
                <w:rFonts w:ascii="Times New Roman" w:eastAsia="Times New Roman" w:hAnsi="Times New Roman" w:cs="Times New Roman"/>
                <w:b/>
                <w:i/>
                <w:color w:val="000000"/>
                <w:sz w:val="28"/>
                <w:szCs w:val="28"/>
              </w:rPr>
            </w:pPr>
          </w:p>
          <w:p w14:paraId="0419D04A" w14:textId="7D51E044"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0F086F" w:rsidRPr="006112E6">
              <w:rPr>
                <w:rFonts w:ascii="Times New Roman" w:eastAsia="Times New Roman" w:hAnsi="Times New Roman" w:cs="Times New Roman"/>
                <w:b/>
                <w:i/>
                <w:color w:val="000000"/>
                <w:sz w:val="28"/>
                <w:szCs w:val="28"/>
              </w:rPr>
              <w:t>4</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5E316D" w:rsidRPr="006112E6">
              <w:rPr>
                <w:rFonts w:ascii="Times New Roman" w:eastAsia="Times New Roman" w:hAnsi="Times New Roman" w:cs="Times New Roman"/>
                <w:color w:val="000000"/>
                <w:sz w:val="28"/>
                <w:szCs w:val="28"/>
              </w:rPr>
              <w:t>A</w:t>
            </w:r>
          </w:p>
          <w:p w14:paraId="2FCABC59"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0FA86878"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4ABC77AB"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3B47BE2D"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6D585569" w14:textId="789BC3C0"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0F086F" w:rsidRPr="006112E6">
              <w:rPr>
                <w:rFonts w:ascii="Times New Roman" w:eastAsia="Times New Roman" w:hAnsi="Times New Roman" w:cs="Times New Roman"/>
                <w:b/>
                <w:i/>
                <w:color w:val="000000"/>
                <w:sz w:val="28"/>
                <w:szCs w:val="28"/>
              </w:rPr>
              <w:t>5</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C</w:t>
            </w:r>
          </w:p>
          <w:p w14:paraId="48607D58"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38B57FEC"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25F94A3E"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2A3BA4AF" w14:textId="77777777" w:rsidR="008F761B" w:rsidRPr="006112E6" w:rsidRDefault="008F761B" w:rsidP="00A443AD">
            <w:pPr>
              <w:spacing w:after="0" w:line="240" w:lineRule="auto"/>
              <w:ind w:left="151" w:right="48"/>
              <w:jc w:val="both"/>
              <w:rPr>
                <w:rFonts w:ascii="Times New Roman" w:eastAsia="Times New Roman" w:hAnsi="Times New Roman" w:cs="Times New Roman"/>
                <w:b/>
                <w:i/>
                <w:color w:val="000000"/>
                <w:sz w:val="28"/>
                <w:szCs w:val="28"/>
              </w:rPr>
            </w:pPr>
          </w:p>
          <w:p w14:paraId="70D195A0" w14:textId="75EE911E"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0F086F" w:rsidRPr="006112E6">
              <w:rPr>
                <w:rFonts w:ascii="Times New Roman" w:eastAsia="Times New Roman" w:hAnsi="Times New Roman" w:cs="Times New Roman"/>
                <w:b/>
                <w:i/>
                <w:color w:val="000000"/>
                <w:sz w:val="28"/>
                <w:szCs w:val="28"/>
              </w:rPr>
              <w:t>6</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5E316D" w:rsidRPr="006112E6">
              <w:rPr>
                <w:rFonts w:ascii="Times New Roman" w:eastAsia="Times New Roman" w:hAnsi="Times New Roman" w:cs="Times New Roman"/>
                <w:color w:val="000000"/>
                <w:sz w:val="28"/>
                <w:szCs w:val="28"/>
              </w:rPr>
              <w:t>B</w:t>
            </w:r>
          </w:p>
          <w:p w14:paraId="5F8DC97D"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5D77AEEE"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537EB73A"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3F4812F2"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33661E53" w14:textId="5A3E77E8"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A4500B" w:rsidRPr="006112E6">
              <w:rPr>
                <w:rFonts w:ascii="Times New Roman" w:eastAsia="Times New Roman" w:hAnsi="Times New Roman" w:cs="Times New Roman"/>
                <w:b/>
                <w:i/>
                <w:color w:val="000000"/>
                <w:sz w:val="28"/>
                <w:szCs w:val="28"/>
              </w:rPr>
              <w:t>7</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5E316D" w:rsidRPr="006112E6">
              <w:rPr>
                <w:rFonts w:ascii="Times New Roman" w:eastAsia="Times New Roman" w:hAnsi="Times New Roman" w:cs="Times New Roman"/>
                <w:color w:val="000000"/>
                <w:sz w:val="28"/>
                <w:szCs w:val="28"/>
              </w:rPr>
              <w:t>A</w:t>
            </w:r>
          </w:p>
          <w:p w14:paraId="4F744320"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3A40036F"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44D086E0"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0ED31924"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6FA63216" w14:textId="179798FD"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Câu 1</w:t>
            </w:r>
            <w:r w:rsidR="00A4500B" w:rsidRPr="006112E6">
              <w:rPr>
                <w:rFonts w:ascii="Times New Roman" w:eastAsia="Times New Roman" w:hAnsi="Times New Roman" w:cs="Times New Roman"/>
                <w:b/>
                <w:i/>
                <w:color w:val="000000"/>
                <w:sz w:val="28"/>
                <w:szCs w:val="28"/>
              </w:rPr>
              <w:t>8</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w:t>
            </w:r>
            <w:r w:rsidR="005E316D" w:rsidRPr="006112E6">
              <w:rPr>
                <w:rFonts w:ascii="Times New Roman" w:eastAsia="Times New Roman" w:hAnsi="Times New Roman" w:cs="Times New Roman"/>
                <w:color w:val="000000"/>
                <w:sz w:val="28"/>
                <w:szCs w:val="28"/>
              </w:rPr>
              <w:t>B</w:t>
            </w:r>
          </w:p>
          <w:p w14:paraId="156B6E77"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55798AFE" w14:textId="77777777" w:rsidR="005E316D" w:rsidRPr="006112E6" w:rsidRDefault="005E316D" w:rsidP="00A443AD">
            <w:pPr>
              <w:spacing w:after="0" w:line="240" w:lineRule="auto"/>
              <w:ind w:left="151" w:right="48"/>
              <w:jc w:val="both"/>
              <w:rPr>
                <w:rFonts w:ascii="Times New Roman" w:eastAsia="Times New Roman" w:hAnsi="Times New Roman" w:cs="Times New Roman"/>
                <w:b/>
                <w:i/>
                <w:color w:val="000000"/>
                <w:sz w:val="28"/>
                <w:szCs w:val="28"/>
              </w:rPr>
            </w:pPr>
          </w:p>
          <w:p w14:paraId="55DC7153" w14:textId="6D81ACBA" w:rsidR="00343738" w:rsidRPr="006112E6" w:rsidRDefault="00343738" w:rsidP="00A443AD">
            <w:pPr>
              <w:spacing w:after="0" w:line="240" w:lineRule="auto"/>
              <w:ind w:left="151"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i/>
                <w:color w:val="000000"/>
                <w:sz w:val="28"/>
                <w:szCs w:val="28"/>
              </w:rPr>
              <w:t xml:space="preserve">Câu </w:t>
            </w:r>
            <w:r w:rsidR="00A4500B" w:rsidRPr="006112E6">
              <w:rPr>
                <w:rFonts w:ascii="Times New Roman" w:eastAsia="Times New Roman" w:hAnsi="Times New Roman" w:cs="Times New Roman"/>
                <w:b/>
                <w:i/>
                <w:color w:val="000000"/>
                <w:sz w:val="28"/>
                <w:szCs w:val="28"/>
              </w:rPr>
              <w:t>19</w:t>
            </w:r>
            <w:r w:rsidRPr="006112E6">
              <w:rPr>
                <w:rFonts w:ascii="Times New Roman" w:eastAsia="Times New Roman" w:hAnsi="Times New Roman" w:cs="Times New Roman"/>
                <w:b/>
                <w:i/>
                <w:color w:val="000000"/>
                <w:sz w:val="28"/>
                <w:szCs w:val="28"/>
              </w:rPr>
              <w:t>:</w:t>
            </w:r>
            <w:r w:rsidRPr="006112E6">
              <w:rPr>
                <w:rFonts w:ascii="Times New Roman" w:eastAsia="Times New Roman" w:hAnsi="Times New Roman" w:cs="Times New Roman"/>
                <w:color w:val="000000"/>
                <w:sz w:val="28"/>
                <w:szCs w:val="28"/>
              </w:rPr>
              <w:t xml:space="preserve"> C</w:t>
            </w:r>
          </w:p>
          <w:p w14:paraId="749C7E63" w14:textId="77777777" w:rsidR="006C4AB9" w:rsidRPr="006112E6" w:rsidRDefault="006C4AB9" w:rsidP="00A443AD">
            <w:pPr>
              <w:spacing w:after="0" w:line="240" w:lineRule="auto"/>
              <w:ind w:left="151"/>
              <w:rPr>
                <w:rFonts w:ascii="Times New Roman" w:eastAsia="Times New Roman" w:hAnsi="Times New Roman" w:cs="Times New Roman"/>
                <w:b/>
                <w:i/>
                <w:color w:val="000000"/>
                <w:sz w:val="28"/>
                <w:szCs w:val="28"/>
              </w:rPr>
            </w:pPr>
          </w:p>
          <w:p w14:paraId="465FF0A0" w14:textId="77777777" w:rsidR="005E316D" w:rsidRPr="006112E6" w:rsidRDefault="005E316D" w:rsidP="008F761B">
            <w:pPr>
              <w:spacing w:after="0" w:line="240" w:lineRule="auto"/>
              <w:rPr>
                <w:rFonts w:ascii="Times New Roman" w:eastAsia="Times New Roman" w:hAnsi="Times New Roman" w:cs="Times New Roman"/>
                <w:sz w:val="28"/>
                <w:szCs w:val="28"/>
              </w:rPr>
            </w:pPr>
          </w:p>
        </w:tc>
      </w:tr>
    </w:tbl>
    <w:p w14:paraId="6A984C0B" w14:textId="77777777" w:rsidR="008F23B1" w:rsidRPr="006112E6" w:rsidRDefault="008F23B1" w:rsidP="00197A54">
      <w:pPr>
        <w:spacing w:after="0" w:line="240" w:lineRule="auto"/>
        <w:ind w:firstLine="709"/>
        <w:jc w:val="both"/>
        <w:rPr>
          <w:rFonts w:ascii="Times New Roman" w:eastAsia="Times New Roman" w:hAnsi="Times New Roman" w:cs="Times New Roman"/>
          <w:b/>
          <w:bCs/>
          <w:color w:val="FF0000"/>
          <w:sz w:val="28"/>
          <w:szCs w:val="28"/>
          <w:shd w:val="clear" w:color="auto" w:fill="FFFFFF"/>
          <w:lang w:val="de-DE"/>
        </w:rPr>
      </w:pPr>
    </w:p>
    <w:p w14:paraId="36BC9921" w14:textId="77777777" w:rsidR="00D73F51" w:rsidRPr="006112E6" w:rsidRDefault="00D73F51" w:rsidP="008858FF">
      <w:pPr>
        <w:spacing w:after="0" w:line="240" w:lineRule="auto"/>
        <w:ind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4. Hoạt động 4: Vận dụng</w:t>
      </w:r>
    </w:p>
    <w:p w14:paraId="72755AB2" w14:textId="0D3F12E1" w:rsidR="00D73F51" w:rsidRPr="006112E6" w:rsidRDefault="00D73F51" w:rsidP="008858FF">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a</w:t>
      </w:r>
      <w:r w:rsidR="008858FF"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Mục tiêu:</w:t>
      </w:r>
      <w:r w:rsidRPr="006112E6">
        <w:rPr>
          <w:rFonts w:ascii="Times New Roman" w:eastAsia="Times New Roman" w:hAnsi="Times New Roman" w:cs="Times New Roman"/>
          <w:color w:val="000000"/>
          <w:sz w:val="28"/>
          <w:szCs w:val="28"/>
        </w:rPr>
        <w:t>Vận dụng hiểu biết về hệ vận động và bệnh học đường để bảo vệ bản thân, tuyên truyền và giúp đỡ người khác.</w:t>
      </w:r>
    </w:p>
    <w:p w14:paraId="7322DD18" w14:textId="57BA1009" w:rsidR="00D73F51" w:rsidRPr="006112E6" w:rsidRDefault="00D73F51" w:rsidP="004334C1">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b</w:t>
      </w:r>
      <w:r w:rsidR="008858FF"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Nội dung:</w:t>
      </w:r>
      <w:r w:rsidR="004334C1"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 xml:space="preserve">Dựa vào kiến thức đã học về hệ vận động, hoạt </w:t>
      </w:r>
      <w:r w:rsidR="00EC393C" w:rsidRPr="006112E6">
        <w:rPr>
          <w:rFonts w:ascii="Times New Roman" w:eastAsia="Times New Roman" w:hAnsi="Times New Roman" w:cs="Times New Roman"/>
          <w:color w:val="000000"/>
          <w:sz w:val="28"/>
          <w:szCs w:val="28"/>
        </w:rPr>
        <w:t>động cá nhân và trả lời câu hỏi</w:t>
      </w:r>
      <w:r w:rsidRPr="006112E6">
        <w:rPr>
          <w:rFonts w:ascii="Times New Roman" w:eastAsia="Times New Roman" w:hAnsi="Times New Roman" w:cs="Times New Roman"/>
          <w:i/>
          <w:iCs/>
          <w:color w:val="000000"/>
          <w:sz w:val="28"/>
          <w:szCs w:val="28"/>
        </w:rPr>
        <w:t>.</w:t>
      </w:r>
    </w:p>
    <w:p w14:paraId="6E6F5F8C" w14:textId="0707B10F" w:rsidR="00D73F51" w:rsidRPr="006112E6" w:rsidRDefault="00D73F51" w:rsidP="008858FF">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c</w:t>
      </w:r>
      <w:r w:rsidR="008858FF"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Sản phẩm:</w:t>
      </w:r>
      <w:r w:rsidR="008858FF" w:rsidRPr="006112E6">
        <w:rPr>
          <w:rFonts w:ascii="Times New Roman" w:eastAsia="Times New Roman" w:hAnsi="Times New Roman" w:cs="Times New Roman"/>
          <w:color w:val="000000"/>
          <w:sz w:val="28"/>
          <w:szCs w:val="28"/>
        </w:rPr>
        <w:t xml:space="preserve"> </w:t>
      </w:r>
      <w:r w:rsidRPr="006112E6">
        <w:rPr>
          <w:rFonts w:ascii="Times New Roman" w:eastAsia="Times New Roman" w:hAnsi="Times New Roman" w:cs="Times New Roman"/>
          <w:color w:val="000000"/>
          <w:sz w:val="28"/>
          <w:szCs w:val="28"/>
        </w:rPr>
        <w:t>Các câu trả lời của HS.</w:t>
      </w:r>
    </w:p>
    <w:p w14:paraId="41B1681C" w14:textId="68B45F1B" w:rsidR="00D73F51" w:rsidRPr="006112E6" w:rsidRDefault="00D73F51" w:rsidP="00197A54">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color w:val="000000"/>
          <w:sz w:val="28"/>
          <w:szCs w:val="28"/>
        </w:rPr>
        <w:t>d</w:t>
      </w:r>
      <w:r w:rsidR="008858FF" w:rsidRPr="006112E6">
        <w:rPr>
          <w:rFonts w:ascii="Times New Roman" w:eastAsia="Times New Roman" w:hAnsi="Times New Roman" w:cs="Times New Roman"/>
          <w:b/>
          <w:bCs/>
          <w:color w:val="000000"/>
          <w:sz w:val="28"/>
          <w:szCs w:val="28"/>
        </w:rPr>
        <w:t>.</w:t>
      </w:r>
      <w:r w:rsidRPr="006112E6">
        <w:rPr>
          <w:rFonts w:ascii="Times New Roman" w:eastAsia="Times New Roman" w:hAnsi="Times New Roman" w:cs="Times New Roman"/>
          <w:b/>
          <w:bCs/>
          <w:color w:val="000000"/>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27"/>
        <w:gridCol w:w="6662"/>
      </w:tblGrid>
      <w:tr w:rsidR="00E00A3C" w:rsidRPr="006112E6" w14:paraId="06863A4A" w14:textId="77777777" w:rsidTr="00DC4D6D">
        <w:tc>
          <w:tcPr>
            <w:tcW w:w="3127" w:type="dxa"/>
            <w:tcBorders>
              <w:top w:val="outset" w:sz="6" w:space="0" w:color="auto"/>
              <w:left w:val="outset" w:sz="6" w:space="0" w:color="auto"/>
              <w:bottom w:val="outset" w:sz="6" w:space="0" w:color="auto"/>
              <w:right w:val="outset" w:sz="6" w:space="0" w:color="auto"/>
            </w:tcBorders>
            <w:shd w:val="clear" w:color="auto" w:fill="auto"/>
            <w:vAlign w:val="bottom"/>
          </w:tcPr>
          <w:p w14:paraId="4DF3C387" w14:textId="185AB41F" w:rsidR="006C4AB9" w:rsidRPr="006112E6" w:rsidRDefault="006C4AB9" w:rsidP="005373F3">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HOẠT ĐỘNG CỦA GV - HS</w:t>
            </w:r>
          </w:p>
        </w:tc>
        <w:tc>
          <w:tcPr>
            <w:tcW w:w="6662" w:type="dxa"/>
            <w:tcBorders>
              <w:top w:val="outset" w:sz="6" w:space="0" w:color="auto"/>
              <w:left w:val="outset" w:sz="6" w:space="0" w:color="auto"/>
              <w:bottom w:val="outset" w:sz="6" w:space="0" w:color="auto"/>
              <w:right w:val="outset" w:sz="6" w:space="0" w:color="auto"/>
            </w:tcBorders>
            <w:shd w:val="clear" w:color="auto" w:fill="auto"/>
            <w:vAlign w:val="bottom"/>
          </w:tcPr>
          <w:p w14:paraId="1BA0E537" w14:textId="6ABCD83C" w:rsidR="006C4AB9" w:rsidRPr="006112E6" w:rsidRDefault="006C4AB9" w:rsidP="005373F3">
            <w:pPr>
              <w:spacing w:after="0" w:line="240" w:lineRule="auto"/>
              <w:ind w:left="48" w:right="48"/>
              <w:jc w:val="center"/>
              <w:rPr>
                <w:rFonts w:ascii="Times New Roman" w:eastAsia="Times New Roman" w:hAnsi="Times New Roman" w:cs="Times New Roman"/>
                <w:color w:val="000000" w:themeColor="text1"/>
                <w:sz w:val="28"/>
                <w:szCs w:val="28"/>
              </w:rPr>
            </w:pPr>
            <w:r w:rsidRPr="006112E6">
              <w:rPr>
                <w:rFonts w:ascii="Times New Roman" w:hAnsi="Times New Roman" w:cs="Times New Roman"/>
                <w:b/>
                <w:color w:val="000000" w:themeColor="text1"/>
                <w:sz w:val="28"/>
                <w:szCs w:val="28"/>
                <w:lang w:val="nl-NL"/>
              </w:rPr>
              <w:t>DỰ KIẾN SẢN PHẨM</w:t>
            </w:r>
          </w:p>
        </w:tc>
      </w:tr>
      <w:tr w:rsidR="006C4AB9" w:rsidRPr="006112E6" w14:paraId="7EDB8B29" w14:textId="77777777" w:rsidTr="00DC4D6D">
        <w:tc>
          <w:tcPr>
            <w:tcW w:w="3127" w:type="dxa"/>
            <w:tcBorders>
              <w:top w:val="outset" w:sz="6" w:space="0" w:color="auto"/>
              <w:left w:val="outset" w:sz="6" w:space="0" w:color="auto"/>
              <w:bottom w:val="outset" w:sz="6" w:space="0" w:color="auto"/>
              <w:right w:val="outset" w:sz="6" w:space="0" w:color="auto"/>
            </w:tcBorders>
            <w:shd w:val="clear" w:color="auto" w:fill="auto"/>
            <w:hideMark/>
          </w:tcPr>
          <w:p w14:paraId="34BD9E77" w14:textId="77777777" w:rsidR="005505A5" w:rsidRPr="006112E6" w:rsidRDefault="005505A5"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1: Chuyển giao nhiệm vụ học tập</w:t>
            </w:r>
          </w:p>
          <w:p w14:paraId="6A078B7C" w14:textId="77777777" w:rsidR="007D048E" w:rsidRPr="006112E6" w:rsidRDefault="007D048E" w:rsidP="005373F3">
            <w:pPr>
              <w:spacing w:after="0" w:line="240" w:lineRule="auto"/>
              <w:ind w:left="48" w:right="48"/>
              <w:jc w:val="both"/>
              <w:rPr>
                <w:rFonts w:ascii="Times New Roman" w:eastAsia="Times New Roman" w:hAnsi="Times New Roman" w:cs="Times New Roman"/>
                <w:color w:val="000000"/>
                <w:sz w:val="28"/>
                <w:szCs w:val="28"/>
              </w:rPr>
            </w:pPr>
          </w:p>
          <w:p w14:paraId="2B2A7C7E" w14:textId="550580CE" w:rsidR="00BD228A" w:rsidRPr="006112E6" w:rsidRDefault="006C4AB9"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w:t>
            </w:r>
            <w:r w:rsidR="00C219CC" w:rsidRPr="006112E6">
              <w:rPr>
                <w:rFonts w:ascii="Times New Roman" w:eastAsia="Times New Roman" w:hAnsi="Times New Roman" w:cs="Times New Roman"/>
                <w:color w:val="000000"/>
                <w:sz w:val="28"/>
                <w:szCs w:val="28"/>
              </w:rPr>
              <w:t>GV yêu cầu HS d</w:t>
            </w:r>
            <w:r w:rsidRPr="006112E6">
              <w:rPr>
                <w:rFonts w:ascii="Times New Roman" w:eastAsia="Times New Roman" w:hAnsi="Times New Roman" w:cs="Times New Roman"/>
                <w:color w:val="000000"/>
                <w:sz w:val="28"/>
                <w:szCs w:val="28"/>
              </w:rPr>
              <w:t xml:space="preserve">ựa vào kiến thức đã học về hệ vận động, hoạt động </w:t>
            </w:r>
            <w:r w:rsidR="00BD228A" w:rsidRPr="006112E6">
              <w:rPr>
                <w:rFonts w:ascii="Times New Roman" w:eastAsia="Times New Roman" w:hAnsi="Times New Roman" w:cs="Times New Roman"/>
                <w:color w:val="000000"/>
                <w:sz w:val="28"/>
                <w:szCs w:val="28"/>
              </w:rPr>
              <w:t xml:space="preserve">nhóm </w:t>
            </w:r>
            <w:r w:rsidR="005373F3" w:rsidRPr="006112E6">
              <w:rPr>
                <w:rFonts w:ascii="Times New Roman" w:eastAsia="Times New Roman" w:hAnsi="Times New Roman" w:cs="Times New Roman"/>
                <w:color w:val="000000"/>
                <w:sz w:val="28"/>
                <w:szCs w:val="28"/>
              </w:rPr>
              <w:t xml:space="preserve">theo </w:t>
            </w:r>
            <w:r w:rsidR="00BD228A" w:rsidRPr="006112E6">
              <w:rPr>
                <w:rFonts w:ascii="Times New Roman" w:eastAsia="Times New Roman" w:hAnsi="Times New Roman" w:cs="Times New Roman"/>
                <w:color w:val="000000"/>
                <w:sz w:val="28"/>
                <w:szCs w:val="28"/>
              </w:rPr>
              <w:t>bàn</w:t>
            </w:r>
            <w:r w:rsidRPr="006112E6">
              <w:rPr>
                <w:rFonts w:ascii="Times New Roman" w:eastAsia="Times New Roman" w:hAnsi="Times New Roman" w:cs="Times New Roman"/>
                <w:color w:val="000000"/>
                <w:sz w:val="28"/>
                <w:szCs w:val="28"/>
              </w:rPr>
              <w:t xml:space="preserve"> trả lời </w:t>
            </w:r>
            <w:r w:rsidR="005373F3" w:rsidRPr="006112E6">
              <w:rPr>
                <w:rFonts w:ascii="Times New Roman" w:eastAsia="Times New Roman" w:hAnsi="Times New Roman" w:cs="Times New Roman"/>
                <w:color w:val="000000"/>
                <w:sz w:val="28"/>
                <w:szCs w:val="28"/>
              </w:rPr>
              <w:t xml:space="preserve">các </w:t>
            </w:r>
            <w:r w:rsidRPr="006112E6">
              <w:rPr>
                <w:rFonts w:ascii="Times New Roman" w:eastAsia="Times New Roman" w:hAnsi="Times New Roman" w:cs="Times New Roman"/>
                <w:color w:val="000000"/>
                <w:sz w:val="28"/>
                <w:szCs w:val="28"/>
              </w:rPr>
              <w:t>câu hỏi sau</w:t>
            </w:r>
            <w:r w:rsidR="00C219CC" w:rsidRPr="006112E6">
              <w:rPr>
                <w:rFonts w:ascii="Times New Roman" w:eastAsia="Times New Roman" w:hAnsi="Times New Roman" w:cs="Times New Roman"/>
                <w:color w:val="000000"/>
                <w:sz w:val="28"/>
                <w:szCs w:val="28"/>
              </w:rPr>
              <w:t>:</w:t>
            </w:r>
            <w:r w:rsidRPr="006112E6">
              <w:rPr>
                <w:rFonts w:ascii="Times New Roman" w:eastAsia="Times New Roman" w:hAnsi="Times New Roman" w:cs="Times New Roman"/>
                <w:color w:val="000000"/>
                <w:sz w:val="28"/>
                <w:szCs w:val="28"/>
              </w:rPr>
              <w:t xml:space="preserve"> </w:t>
            </w:r>
          </w:p>
          <w:p w14:paraId="3E7EF4EE" w14:textId="77777777" w:rsidR="007D048E" w:rsidRPr="006112E6" w:rsidRDefault="007D048E" w:rsidP="005373F3">
            <w:pPr>
              <w:spacing w:after="0" w:line="240" w:lineRule="auto"/>
              <w:ind w:left="48" w:right="48"/>
              <w:jc w:val="both"/>
              <w:rPr>
                <w:rFonts w:ascii="Times New Roman" w:hAnsi="Times New Roman" w:cs="Times New Roman"/>
                <w:b/>
                <w:i/>
                <w:color w:val="000000" w:themeColor="text1"/>
                <w:sz w:val="28"/>
                <w:szCs w:val="28"/>
              </w:rPr>
            </w:pPr>
          </w:p>
          <w:p w14:paraId="097BC670" w14:textId="17F6B722" w:rsidR="0091033A" w:rsidRPr="006112E6" w:rsidRDefault="0091033A" w:rsidP="00A443AD">
            <w:pPr>
              <w:spacing w:after="0" w:line="240" w:lineRule="auto"/>
              <w:ind w:left="150" w:right="142"/>
              <w:jc w:val="both"/>
              <w:rPr>
                <w:rFonts w:ascii="Times New Roman" w:eastAsia="Times New Roman" w:hAnsi="Times New Roman" w:cs="Times New Roman"/>
                <w:i/>
                <w:color w:val="000000" w:themeColor="text1"/>
                <w:sz w:val="28"/>
                <w:szCs w:val="28"/>
              </w:rPr>
            </w:pPr>
            <w:r w:rsidRPr="006112E6">
              <w:rPr>
                <w:rFonts w:ascii="Times New Roman" w:hAnsi="Times New Roman" w:cs="Times New Roman"/>
                <w:b/>
                <w:i/>
                <w:color w:val="000000" w:themeColor="text1"/>
                <w:sz w:val="28"/>
                <w:szCs w:val="28"/>
              </w:rPr>
              <w:t xml:space="preserve">Câu </w:t>
            </w:r>
            <w:r w:rsidR="0046124B" w:rsidRPr="006112E6">
              <w:rPr>
                <w:rFonts w:ascii="Times New Roman" w:hAnsi="Times New Roman" w:cs="Times New Roman"/>
                <w:b/>
                <w:i/>
                <w:color w:val="000000" w:themeColor="text1"/>
                <w:sz w:val="28"/>
                <w:szCs w:val="28"/>
              </w:rPr>
              <w:t>1</w:t>
            </w:r>
            <w:r w:rsidRPr="006112E6">
              <w:rPr>
                <w:rFonts w:ascii="Times New Roman" w:hAnsi="Times New Roman" w:cs="Times New Roman"/>
                <w:b/>
                <w:i/>
                <w:color w:val="000000" w:themeColor="text1"/>
                <w:sz w:val="28"/>
                <w:szCs w:val="28"/>
              </w:rPr>
              <w:t>:</w:t>
            </w:r>
            <w:r w:rsidRPr="006112E6">
              <w:rPr>
                <w:rFonts w:ascii="Times New Roman" w:hAnsi="Times New Roman" w:cs="Times New Roman"/>
                <w:i/>
                <w:color w:val="000000" w:themeColor="text1"/>
                <w:sz w:val="28"/>
                <w:szCs w:val="28"/>
              </w:rPr>
              <w:t xml:space="preserve"> Hãy giải thích vì sao người già dễ bị gãy </w:t>
            </w:r>
            <w:r w:rsidRPr="006112E6">
              <w:rPr>
                <w:rFonts w:ascii="Times New Roman" w:hAnsi="Times New Roman" w:cs="Times New Roman"/>
                <w:i/>
                <w:color w:val="000000" w:themeColor="text1"/>
                <w:sz w:val="28"/>
                <w:szCs w:val="28"/>
              </w:rPr>
              <w:lastRenderedPageBreak/>
              <w:t>xương, và khi gãy xương thì sự phục hồi xương diễn ra chậm, không chắc chắn?</w:t>
            </w:r>
          </w:p>
          <w:p w14:paraId="278722FB" w14:textId="77777777" w:rsidR="007D048E" w:rsidRPr="006112E6" w:rsidRDefault="007D048E" w:rsidP="00A443AD">
            <w:pPr>
              <w:spacing w:after="0" w:line="240" w:lineRule="auto"/>
              <w:ind w:left="150" w:right="142"/>
              <w:jc w:val="both"/>
              <w:rPr>
                <w:rFonts w:ascii="Times New Roman" w:hAnsi="Times New Roman" w:cs="Times New Roman"/>
                <w:b/>
                <w:i/>
                <w:color w:val="000000" w:themeColor="text1"/>
                <w:sz w:val="28"/>
                <w:szCs w:val="28"/>
              </w:rPr>
            </w:pPr>
          </w:p>
          <w:p w14:paraId="2E1A89C1" w14:textId="2B3454D3" w:rsidR="0046124B" w:rsidRPr="006112E6" w:rsidRDefault="0046124B" w:rsidP="00A443AD">
            <w:pPr>
              <w:spacing w:after="0" w:line="240" w:lineRule="auto"/>
              <w:ind w:left="150" w:right="142"/>
              <w:jc w:val="both"/>
              <w:rPr>
                <w:rFonts w:ascii="Times New Roman" w:eastAsia="Times New Roman" w:hAnsi="Times New Roman" w:cs="Times New Roman"/>
                <w:i/>
                <w:color w:val="000000" w:themeColor="text1"/>
                <w:sz w:val="28"/>
                <w:szCs w:val="28"/>
              </w:rPr>
            </w:pPr>
            <w:r w:rsidRPr="006112E6">
              <w:rPr>
                <w:rFonts w:ascii="Times New Roman" w:hAnsi="Times New Roman" w:cs="Times New Roman"/>
                <w:b/>
                <w:i/>
                <w:color w:val="000000" w:themeColor="text1"/>
                <w:sz w:val="28"/>
                <w:szCs w:val="28"/>
              </w:rPr>
              <w:t>Câu 2:</w:t>
            </w:r>
            <w:r w:rsidRPr="006112E6">
              <w:rPr>
                <w:rFonts w:ascii="Times New Roman" w:hAnsi="Times New Roman" w:cs="Times New Roman"/>
                <w:i/>
                <w:color w:val="000000" w:themeColor="text1"/>
                <w:sz w:val="28"/>
                <w:szCs w:val="28"/>
              </w:rPr>
              <w:t xml:space="preserve"> Nêu đặc điểm cấu tạo của xương phù hợp với chức năng nâng đỡ và vận động?</w:t>
            </w:r>
          </w:p>
          <w:p w14:paraId="0655CCD5" w14:textId="77777777" w:rsidR="007D048E" w:rsidRPr="006112E6" w:rsidRDefault="007D048E" w:rsidP="00A443AD">
            <w:pPr>
              <w:spacing w:after="0" w:line="240" w:lineRule="auto"/>
              <w:ind w:left="150" w:right="142"/>
              <w:jc w:val="both"/>
              <w:rPr>
                <w:rFonts w:ascii="Times New Roman" w:hAnsi="Times New Roman" w:cs="Times New Roman"/>
                <w:b/>
                <w:i/>
                <w:color w:val="000000" w:themeColor="text1"/>
                <w:sz w:val="28"/>
                <w:szCs w:val="28"/>
              </w:rPr>
            </w:pPr>
          </w:p>
          <w:p w14:paraId="4B238868" w14:textId="524C14EC" w:rsidR="0046124B" w:rsidRPr="006112E6" w:rsidRDefault="00FD5B1E" w:rsidP="00A443AD">
            <w:pPr>
              <w:spacing w:after="0" w:line="240" w:lineRule="auto"/>
              <w:ind w:left="150" w:right="142"/>
              <w:jc w:val="both"/>
              <w:rPr>
                <w:rFonts w:ascii="Times New Roman" w:eastAsia="Times New Roman" w:hAnsi="Times New Roman" w:cs="Times New Roman"/>
                <w:i/>
                <w:color w:val="000000" w:themeColor="text1"/>
                <w:sz w:val="28"/>
                <w:szCs w:val="28"/>
              </w:rPr>
            </w:pPr>
            <w:r w:rsidRPr="006112E6">
              <w:rPr>
                <w:rFonts w:ascii="Times New Roman" w:hAnsi="Times New Roman" w:cs="Times New Roman"/>
                <w:b/>
                <w:i/>
                <w:color w:val="000000" w:themeColor="text1"/>
                <w:sz w:val="28"/>
                <w:szCs w:val="28"/>
              </w:rPr>
              <w:t>Câu 3:</w:t>
            </w:r>
            <w:r w:rsidRPr="006112E6">
              <w:rPr>
                <w:rFonts w:ascii="Times New Roman" w:hAnsi="Times New Roman" w:cs="Times New Roman"/>
                <w:i/>
                <w:color w:val="000000" w:themeColor="text1"/>
                <w:sz w:val="28"/>
                <w:szCs w:val="28"/>
              </w:rPr>
              <w:t xml:space="preserve"> Thế nào là bệnh học đường vẹo cột sống, nguyên nhân và hậu quả?</w:t>
            </w:r>
          </w:p>
          <w:p w14:paraId="2D34C8B6" w14:textId="34D7B479" w:rsidR="0046124B" w:rsidRPr="006112E6" w:rsidRDefault="00FD5B1E" w:rsidP="00A443AD">
            <w:pPr>
              <w:spacing w:after="0" w:line="240" w:lineRule="auto"/>
              <w:ind w:left="150" w:right="142"/>
              <w:jc w:val="both"/>
              <w:rPr>
                <w:rFonts w:ascii="Times New Roman" w:hAnsi="Times New Roman" w:cs="Times New Roman"/>
                <w:i/>
                <w:color w:val="000000" w:themeColor="text1"/>
                <w:sz w:val="28"/>
                <w:szCs w:val="28"/>
              </w:rPr>
            </w:pPr>
            <w:r w:rsidRPr="006112E6">
              <w:rPr>
                <w:rFonts w:ascii="Times New Roman" w:hAnsi="Times New Roman" w:cs="Times New Roman"/>
                <w:b/>
                <w:i/>
                <w:color w:val="000000" w:themeColor="text1"/>
                <w:sz w:val="28"/>
                <w:szCs w:val="28"/>
              </w:rPr>
              <w:t>Câu 4:</w:t>
            </w:r>
            <w:r w:rsidRPr="006112E6">
              <w:rPr>
                <w:rFonts w:ascii="Times New Roman" w:hAnsi="Times New Roman" w:cs="Times New Roman"/>
                <w:i/>
                <w:color w:val="000000" w:themeColor="text1"/>
                <w:sz w:val="28"/>
                <w:szCs w:val="28"/>
              </w:rPr>
              <w:t xml:space="preserve"> Em hãy nêu một số biện pháp bảo vệ các cơ quan của hệ vận động và cách phòng chống các bệnh, tật.</w:t>
            </w:r>
          </w:p>
          <w:p w14:paraId="249FAC19" w14:textId="77777777" w:rsidR="007D048E" w:rsidRPr="006112E6" w:rsidRDefault="007D048E" w:rsidP="005373F3">
            <w:pPr>
              <w:spacing w:after="0" w:line="240" w:lineRule="auto"/>
              <w:ind w:left="48" w:right="48"/>
              <w:jc w:val="both"/>
              <w:rPr>
                <w:rFonts w:ascii="Times New Roman" w:eastAsia="Times New Roman" w:hAnsi="Times New Roman" w:cs="Times New Roman"/>
                <w:color w:val="000000"/>
                <w:sz w:val="28"/>
                <w:szCs w:val="28"/>
              </w:rPr>
            </w:pPr>
          </w:p>
          <w:p w14:paraId="42C0FA61" w14:textId="1373E7CC" w:rsidR="00722A6C" w:rsidRPr="006112E6" w:rsidRDefault="00722A6C"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yêu cầu HS dựa vào kiến thức đã học về hệ vận động, hoạt động cá nhân và trả lời câu hỏi sau: (</w:t>
            </w:r>
            <w:r w:rsidRPr="006112E6">
              <w:rPr>
                <w:rFonts w:ascii="Times New Roman" w:eastAsia="Times New Roman" w:hAnsi="Times New Roman" w:cs="Times New Roman"/>
                <w:i/>
                <w:iCs/>
                <w:color w:val="000000"/>
                <w:sz w:val="28"/>
                <w:szCs w:val="28"/>
              </w:rPr>
              <w:t>HS thực hiện ở nhà và  trình bày vào tiết sau).</w:t>
            </w:r>
          </w:p>
          <w:p w14:paraId="1C99EEB6" w14:textId="77777777" w:rsidR="007D048E" w:rsidRPr="006112E6" w:rsidRDefault="007D048E" w:rsidP="005373F3">
            <w:pPr>
              <w:spacing w:after="0" w:line="240" w:lineRule="auto"/>
              <w:ind w:left="48" w:right="48"/>
              <w:jc w:val="both"/>
              <w:rPr>
                <w:rFonts w:ascii="Times New Roman" w:eastAsia="Times New Roman" w:hAnsi="Times New Roman" w:cs="Times New Roman"/>
                <w:i/>
                <w:iCs/>
                <w:color w:val="000000"/>
                <w:sz w:val="28"/>
                <w:szCs w:val="28"/>
              </w:rPr>
            </w:pPr>
          </w:p>
          <w:p w14:paraId="005226C5" w14:textId="77777777" w:rsidR="00722A6C" w:rsidRPr="006112E6" w:rsidRDefault="00722A6C" w:rsidP="005373F3">
            <w:pPr>
              <w:spacing w:after="0" w:line="240" w:lineRule="auto"/>
              <w:ind w:left="48" w:right="48"/>
              <w:jc w:val="both"/>
              <w:rPr>
                <w:rFonts w:ascii="Times New Roman" w:eastAsia="Times New Roman" w:hAnsi="Times New Roman" w:cs="Times New Roman"/>
                <w:i/>
                <w:iCs/>
                <w:color w:val="000000"/>
                <w:sz w:val="28"/>
                <w:szCs w:val="28"/>
              </w:rPr>
            </w:pPr>
            <w:r w:rsidRPr="006112E6">
              <w:rPr>
                <w:rFonts w:ascii="Times New Roman" w:eastAsia="Times New Roman" w:hAnsi="Times New Roman" w:cs="Times New Roman"/>
                <w:i/>
                <w:iCs/>
                <w:color w:val="000000"/>
                <w:sz w:val="28"/>
                <w:szCs w:val="28"/>
              </w:rPr>
              <w:t xml:space="preserve">1, </w:t>
            </w:r>
            <w:r w:rsidRPr="006112E6">
              <w:rPr>
                <w:rFonts w:ascii="Times New Roman" w:hAnsi="Times New Roman" w:cs="Times New Roman"/>
                <w:i/>
                <w:color w:val="000000"/>
                <w:sz w:val="28"/>
                <w:szCs w:val="28"/>
                <w:shd w:val="clear" w:color="auto" w:fill="FFFFFF"/>
              </w:rPr>
              <w:t>Đề xuất và thực hiện một số biện pháp phòng chống các bệnh, tật liên quan đến hệ vận động ở lứa tuổi học đường.</w:t>
            </w:r>
          </w:p>
          <w:p w14:paraId="5867755C" w14:textId="77777777" w:rsidR="007D048E" w:rsidRPr="006112E6" w:rsidRDefault="007D048E" w:rsidP="005373F3">
            <w:pPr>
              <w:spacing w:after="0" w:line="240" w:lineRule="auto"/>
              <w:ind w:left="48" w:right="48"/>
              <w:jc w:val="both"/>
              <w:rPr>
                <w:rFonts w:ascii="Times New Roman" w:eastAsia="Times New Roman" w:hAnsi="Times New Roman" w:cs="Times New Roman"/>
                <w:i/>
                <w:iCs/>
                <w:color w:val="000000"/>
                <w:sz w:val="28"/>
                <w:szCs w:val="28"/>
              </w:rPr>
            </w:pPr>
          </w:p>
          <w:p w14:paraId="6AA60AA3" w14:textId="77777777" w:rsidR="00722A6C" w:rsidRPr="006112E6" w:rsidRDefault="00722A6C" w:rsidP="005373F3">
            <w:pPr>
              <w:spacing w:after="0" w:line="240" w:lineRule="auto"/>
              <w:ind w:left="48" w:right="48"/>
              <w:jc w:val="both"/>
              <w:rPr>
                <w:rFonts w:ascii="Times New Roman" w:eastAsia="Times New Roman" w:hAnsi="Times New Roman" w:cs="Times New Roman"/>
                <w:i/>
                <w:iCs/>
                <w:color w:val="000000"/>
                <w:sz w:val="28"/>
                <w:szCs w:val="28"/>
              </w:rPr>
            </w:pPr>
            <w:r w:rsidRPr="006112E6">
              <w:rPr>
                <w:rFonts w:ascii="Times New Roman" w:eastAsia="Times New Roman" w:hAnsi="Times New Roman" w:cs="Times New Roman"/>
                <w:i/>
                <w:iCs/>
                <w:color w:val="000000"/>
                <w:sz w:val="28"/>
                <w:szCs w:val="28"/>
              </w:rPr>
              <w:t>2, Lựa chọn phương pháp luyện tập thể dục, thể thao phù hợp với lứa tuổi.</w:t>
            </w:r>
          </w:p>
          <w:p w14:paraId="13551987" w14:textId="77777777" w:rsidR="00722A6C" w:rsidRPr="006112E6" w:rsidRDefault="00722A6C" w:rsidP="005373F3">
            <w:pPr>
              <w:spacing w:after="0" w:line="240" w:lineRule="auto"/>
              <w:ind w:left="48" w:right="48"/>
              <w:jc w:val="both"/>
              <w:rPr>
                <w:rFonts w:ascii="Times New Roman" w:eastAsia="Times New Roman" w:hAnsi="Times New Roman" w:cs="Times New Roman"/>
                <w:color w:val="000000"/>
                <w:sz w:val="28"/>
                <w:szCs w:val="28"/>
              </w:rPr>
            </w:pPr>
          </w:p>
          <w:p w14:paraId="6058B0BA" w14:textId="1966EB79" w:rsidR="0046124B" w:rsidRPr="006112E6" w:rsidRDefault="006C4AB9"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tiếp nhận nhiệm vụ học tập.</w:t>
            </w:r>
          </w:p>
          <w:p w14:paraId="140E41EF" w14:textId="77777777" w:rsidR="007D048E" w:rsidRPr="006112E6" w:rsidRDefault="007D048E" w:rsidP="005373F3">
            <w:pPr>
              <w:spacing w:after="0" w:line="240" w:lineRule="auto"/>
              <w:ind w:left="48" w:right="48"/>
              <w:jc w:val="both"/>
              <w:rPr>
                <w:rFonts w:ascii="Times New Roman" w:eastAsia="Times New Roman" w:hAnsi="Times New Roman" w:cs="Times New Roman"/>
                <w:b/>
                <w:bCs/>
                <w:iCs/>
                <w:color w:val="000000"/>
                <w:sz w:val="28"/>
                <w:szCs w:val="28"/>
              </w:rPr>
            </w:pPr>
          </w:p>
          <w:p w14:paraId="3986DC90" w14:textId="77777777" w:rsidR="00854E6C" w:rsidRPr="006112E6" w:rsidRDefault="00854E6C"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2: Thực hiện nhiệm vụ học tập</w:t>
            </w:r>
          </w:p>
          <w:p w14:paraId="2E07FA92" w14:textId="77777777" w:rsidR="006C4AB9" w:rsidRPr="006112E6" w:rsidRDefault="006C4AB9"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HS thực hiện cá nhân và trả lời câu hỏi </w:t>
            </w:r>
            <w:r w:rsidRPr="006112E6">
              <w:rPr>
                <w:rFonts w:ascii="Times New Roman" w:eastAsia="Times New Roman" w:hAnsi="Times New Roman" w:cs="Times New Roman"/>
                <w:i/>
                <w:iCs/>
                <w:color w:val="000000"/>
                <w:sz w:val="28"/>
                <w:szCs w:val="28"/>
              </w:rPr>
              <w:t>(Nếu không đủ thời gian, GV sẽ giao về nhà).</w:t>
            </w:r>
          </w:p>
          <w:p w14:paraId="02043CCE" w14:textId="77777777" w:rsidR="007D048E" w:rsidRPr="006112E6" w:rsidRDefault="007D048E" w:rsidP="005373F3">
            <w:pPr>
              <w:spacing w:after="0" w:line="240" w:lineRule="auto"/>
              <w:ind w:left="48" w:right="48"/>
              <w:jc w:val="both"/>
              <w:rPr>
                <w:rFonts w:ascii="Times New Roman" w:eastAsia="Times New Roman" w:hAnsi="Times New Roman" w:cs="Times New Roman"/>
                <w:b/>
                <w:bCs/>
                <w:iCs/>
                <w:color w:val="000000"/>
                <w:sz w:val="28"/>
                <w:szCs w:val="28"/>
              </w:rPr>
            </w:pPr>
          </w:p>
          <w:p w14:paraId="5C813D34" w14:textId="77777777" w:rsidR="003A66C4" w:rsidRPr="006112E6" w:rsidRDefault="003A66C4"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3: Báo cáo kết quả và thảo luận</w:t>
            </w:r>
          </w:p>
          <w:p w14:paraId="779D492E" w14:textId="77777777" w:rsidR="007D048E" w:rsidRPr="006112E6" w:rsidRDefault="007D048E" w:rsidP="005373F3">
            <w:pPr>
              <w:spacing w:after="0" w:line="240" w:lineRule="auto"/>
              <w:ind w:left="48" w:right="48"/>
              <w:jc w:val="both"/>
              <w:rPr>
                <w:rFonts w:ascii="Times New Roman" w:eastAsia="Times New Roman" w:hAnsi="Times New Roman" w:cs="Times New Roman"/>
                <w:color w:val="000000"/>
                <w:sz w:val="28"/>
                <w:szCs w:val="28"/>
              </w:rPr>
            </w:pPr>
          </w:p>
          <w:p w14:paraId="2BD02A53" w14:textId="7B439226" w:rsidR="006C4AB9" w:rsidRPr="006112E6" w:rsidRDefault="006C4AB9"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xml:space="preserve">- GV </w:t>
            </w:r>
            <w:r w:rsidR="007D048E" w:rsidRPr="006112E6">
              <w:rPr>
                <w:rFonts w:ascii="Times New Roman" w:eastAsia="Times New Roman" w:hAnsi="Times New Roman" w:cs="Times New Roman"/>
                <w:color w:val="000000"/>
                <w:sz w:val="28"/>
                <w:szCs w:val="28"/>
              </w:rPr>
              <w:t>gọi đại diện các nhóm trả lời câu hỏi, HS khác theo dõi, nhận xét, bổ sung</w:t>
            </w:r>
            <w:r w:rsidRPr="006112E6">
              <w:rPr>
                <w:rFonts w:ascii="Times New Roman" w:eastAsia="Times New Roman" w:hAnsi="Times New Roman" w:cs="Times New Roman"/>
                <w:color w:val="000000"/>
                <w:sz w:val="28"/>
                <w:szCs w:val="28"/>
              </w:rPr>
              <w:t>.</w:t>
            </w:r>
          </w:p>
          <w:p w14:paraId="680D5934" w14:textId="77777777" w:rsidR="007D048E" w:rsidRPr="006112E6" w:rsidRDefault="007D048E" w:rsidP="005373F3">
            <w:pPr>
              <w:spacing w:after="0" w:line="240" w:lineRule="auto"/>
              <w:ind w:left="48" w:right="48"/>
              <w:jc w:val="both"/>
              <w:rPr>
                <w:rFonts w:ascii="Times New Roman" w:eastAsia="Times New Roman" w:hAnsi="Times New Roman" w:cs="Times New Roman"/>
                <w:b/>
                <w:bCs/>
                <w:iCs/>
                <w:color w:val="000000"/>
                <w:sz w:val="28"/>
                <w:szCs w:val="28"/>
              </w:rPr>
            </w:pPr>
          </w:p>
          <w:p w14:paraId="6BF48EB0" w14:textId="77777777" w:rsidR="006C4AB9" w:rsidRPr="006112E6" w:rsidRDefault="006C4AB9"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b/>
                <w:bCs/>
                <w:iCs/>
                <w:color w:val="000000"/>
                <w:sz w:val="28"/>
                <w:szCs w:val="28"/>
              </w:rPr>
              <w:t>Bước 4: Đánh giá kết quả thực hiện nhiệm vụ</w:t>
            </w:r>
          </w:p>
          <w:p w14:paraId="7750225B" w14:textId="77777777" w:rsidR="00255B8A" w:rsidRPr="006112E6" w:rsidRDefault="00255B8A" w:rsidP="005373F3">
            <w:pPr>
              <w:spacing w:after="0" w:line="240" w:lineRule="auto"/>
              <w:ind w:left="48" w:right="48"/>
              <w:jc w:val="both"/>
              <w:rPr>
                <w:rFonts w:ascii="Times New Roman" w:eastAsia="Times New Roman" w:hAnsi="Times New Roman" w:cs="Times New Roman"/>
                <w:color w:val="000000"/>
                <w:sz w:val="28"/>
                <w:szCs w:val="28"/>
              </w:rPr>
            </w:pPr>
          </w:p>
          <w:p w14:paraId="2012F34B" w14:textId="77777777" w:rsidR="006C4AB9" w:rsidRPr="006112E6" w:rsidRDefault="006C4AB9" w:rsidP="005373F3">
            <w:pPr>
              <w:spacing w:after="0" w:line="240" w:lineRule="auto"/>
              <w:ind w:left="48" w:right="48"/>
              <w:jc w:val="both"/>
              <w:rPr>
                <w:rFonts w:ascii="Times New Roman" w:eastAsia="Times New Roman" w:hAnsi="Times New Roman" w:cs="Times New Roman"/>
                <w:color w:val="000000"/>
                <w:sz w:val="28"/>
                <w:szCs w:val="28"/>
              </w:rPr>
            </w:pPr>
            <w:r w:rsidRPr="006112E6">
              <w:rPr>
                <w:rFonts w:ascii="Times New Roman" w:eastAsia="Times New Roman" w:hAnsi="Times New Roman" w:cs="Times New Roman"/>
                <w:color w:val="000000"/>
                <w:sz w:val="28"/>
                <w:szCs w:val="28"/>
              </w:rPr>
              <w:t>- GV nhận xét, góp ý và kết thúc bài học.</w:t>
            </w:r>
          </w:p>
        </w:tc>
        <w:tc>
          <w:tcPr>
            <w:tcW w:w="6662" w:type="dxa"/>
            <w:tcBorders>
              <w:top w:val="outset" w:sz="6" w:space="0" w:color="auto"/>
              <w:left w:val="outset" w:sz="6" w:space="0" w:color="auto"/>
              <w:bottom w:val="outset" w:sz="6" w:space="0" w:color="auto"/>
              <w:right w:val="outset" w:sz="6" w:space="0" w:color="auto"/>
            </w:tcBorders>
            <w:shd w:val="clear" w:color="auto" w:fill="auto"/>
            <w:hideMark/>
          </w:tcPr>
          <w:p w14:paraId="16F2CC7C" w14:textId="67ABCACE" w:rsidR="009E227F" w:rsidRPr="006112E6" w:rsidRDefault="00C219CC" w:rsidP="005373F3">
            <w:pPr>
              <w:spacing w:after="0" w:line="240" w:lineRule="auto"/>
              <w:ind w:left="48" w:right="48"/>
              <w:jc w:val="both"/>
              <w:rPr>
                <w:rFonts w:ascii="Times New Roman" w:eastAsia="Times New Roman" w:hAnsi="Times New Roman" w:cs="Times New Roman"/>
                <w:b/>
                <w:color w:val="000000"/>
                <w:sz w:val="28"/>
                <w:szCs w:val="28"/>
              </w:rPr>
            </w:pPr>
            <w:r w:rsidRPr="006112E6">
              <w:rPr>
                <w:rFonts w:ascii="Times New Roman" w:eastAsia="Times New Roman" w:hAnsi="Times New Roman" w:cs="Times New Roman"/>
                <w:b/>
                <w:color w:val="000000"/>
                <w:sz w:val="28"/>
                <w:szCs w:val="28"/>
              </w:rPr>
              <w:lastRenderedPageBreak/>
              <w:t>IV. Vận dụng</w:t>
            </w:r>
          </w:p>
          <w:p w14:paraId="37E3C23A" w14:textId="6C445800" w:rsidR="00D93E67" w:rsidRPr="006112E6" w:rsidRDefault="00D93E67" w:rsidP="005373F3">
            <w:pPr>
              <w:spacing w:after="0" w:line="240" w:lineRule="auto"/>
              <w:ind w:left="48" w:right="48"/>
              <w:jc w:val="both"/>
              <w:rPr>
                <w:rFonts w:ascii="Times New Roman" w:eastAsia="Times New Roman" w:hAnsi="Times New Roman" w:cs="Times New Roman"/>
                <w:bCs/>
                <w:i/>
                <w:color w:val="000000"/>
                <w:sz w:val="28"/>
                <w:szCs w:val="28"/>
              </w:rPr>
            </w:pPr>
            <w:r w:rsidRPr="006112E6">
              <w:rPr>
                <w:rFonts w:ascii="Times New Roman" w:eastAsia="Times New Roman" w:hAnsi="Times New Roman" w:cs="Times New Roman"/>
                <w:bCs/>
                <w:i/>
                <w:color w:val="000000"/>
                <w:sz w:val="28"/>
                <w:szCs w:val="28"/>
              </w:rPr>
              <w:t xml:space="preserve">Gợi ý trả lời câu hỏi </w:t>
            </w:r>
            <w:r w:rsidR="005373F3" w:rsidRPr="006112E6">
              <w:rPr>
                <w:rFonts w:ascii="Times New Roman" w:eastAsia="Times New Roman" w:hAnsi="Times New Roman" w:cs="Times New Roman"/>
                <w:bCs/>
                <w:i/>
                <w:color w:val="000000"/>
                <w:sz w:val="28"/>
                <w:szCs w:val="28"/>
              </w:rPr>
              <w:t>thảo luận</w:t>
            </w:r>
            <w:r w:rsidRPr="006112E6">
              <w:rPr>
                <w:rFonts w:ascii="Times New Roman" w:eastAsia="Times New Roman" w:hAnsi="Times New Roman" w:cs="Times New Roman"/>
                <w:bCs/>
                <w:i/>
                <w:color w:val="000000"/>
                <w:sz w:val="28"/>
                <w:szCs w:val="28"/>
              </w:rPr>
              <w:t>:</w:t>
            </w:r>
          </w:p>
          <w:p w14:paraId="0E68E493" w14:textId="2F250836" w:rsidR="0046124B" w:rsidRPr="006112E6" w:rsidRDefault="0046124B"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b/>
                <w:i/>
                <w:color w:val="000000"/>
                <w:sz w:val="28"/>
                <w:szCs w:val="28"/>
              </w:rPr>
              <w:t>Câu 1:</w:t>
            </w:r>
            <w:r w:rsidRPr="006112E6">
              <w:rPr>
                <w:rFonts w:ascii="Times New Roman" w:eastAsia="Times New Roman" w:hAnsi="Times New Roman" w:cs="Times New Roman"/>
                <w:i/>
                <w:color w:val="000000"/>
                <w:sz w:val="28"/>
                <w:szCs w:val="28"/>
              </w:rPr>
              <w:t xml:space="preserve"> Vì người già sự phân hủy hơn sự tạo thành, đồng thời tỉ lệ chất cốt giao giảm, vì vậy xương giòn, xốp nên dễ bị gãy và khi bị gãy xương xương thì sự phục hồi xương diễn ra chậm, không chắc chắn.</w:t>
            </w:r>
          </w:p>
          <w:p w14:paraId="3EEF5CFB" w14:textId="7FCEE26B" w:rsidR="0046124B" w:rsidRPr="006112E6" w:rsidRDefault="0046124B" w:rsidP="00A443AD">
            <w:pPr>
              <w:spacing w:after="0" w:line="240" w:lineRule="auto"/>
              <w:ind w:left="142" w:right="142"/>
              <w:rPr>
                <w:rFonts w:ascii="Times New Roman" w:eastAsia="Times New Roman" w:hAnsi="Times New Roman" w:cs="Times New Roman"/>
                <w:b/>
                <w:i/>
                <w:color w:val="000000"/>
                <w:sz w:val="28"/>
                <w:szCs w:val="28"/>
              </w:rPr>
            </w:pPr>
            <w:r w:rsidRPr="006112E6">
              <w:rPr>
                <w:rFonts w:ascii="Times New Roman" w:eastAsia="Times New Roman" w:hAnsi="Times New Roman" w:cs="Times New Roman"/>
                <w:b/>
                <w:i/>
                <w:color w:val="000000"/>
                <w:sz w:val="28"/>
                <w:szCs w:val="28"/>
              </w:rPr>
              <w:t>Câu 2:</w:t>
            </w:r>
          </w:p>
          <w:p w14:paraId="7B176069" w14:textId="77777777" w:rsidR="0046124B" w:rsidRPr="006112E6" w:rsidRDefault="0046124B"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Cấu tạo của xương phù hợp với chức năng vận động:</w:t>
            </w:r>
          </w:p>
          <w:p w14:paraId="4ADA89EA" w14:textId="77777777" w:rsidR="0046124B" w:rsidRPr="006112E6" w:rsidRDefault="0046124B"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Bộ xương người có khoảng 206 chiếc, gắn với nhau nhờ các khớp, có 3 loại khớp</w:t>
            </w:r>
          </w:p>
          <w:p w14:paraId="3CE9B3E5" w14:textId="77777777" w:rsidR="0046124B" w:rsidRPr="006112E6" w:rsidRDefault="0046124B"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color w:val="000000"/>
                <w:sz w:val="28"/>
                <w:szCs w:val="28"/>
              </w:rPr>
              <w:t xml:space="preserve">Khớp bất động: </w:t>
            </w:r>
            <w:r w:rsidRPr="006112E6">
              <w:rPr>
                <w:rFonts w:ascii="Times New Roman" w:eastAsia="Times New Roman" w:hAnsi="Times New Roman" w:cs="Times New Roman"/>
                <w:i/>
                <w:sz w:val="28"/>
                <w:szCs w:val="28"/>
              </w:rPr>
              <w:t>gắn chặt các xương với nhau</w:t>
            </w:r>
            <w:r w:rsidRPr="006112E6">
              <w:rPr>
                <w:rFonts w:ascii="Times New Roman" w:eastAsia="Wingdings" w:hAnsi="Times New Roman" w:cs="Times New Roman"/>
                <w:i/>
                <w:sz w:val="28"/>
                <w:szCs w:val="28"/>
              </w:rPr>
              <w:t>🡪</w:t>
            </w:r>
            <w:r w:rsidRPr="006112E6">
              <w:rPr>
                <w:rFonts w:ascii="Times New Roman" w:eastAsia="Times New Roman" w:hAnsi="Times New Roman" w:cs="Times New Roman"/>
                <w:i/>
                <w:sz w:val="28"/>
                <w:szCs w:val="28"/>
              </w:rPr>
              <w:t xml:space="preserve"> bảo vệ </w:t>
            </w:r>
            <w:r w:rsidRPr="006112E6">
              <w:rPr>
                <w:rFonts w:ascii="Times New Roman" w:eastAsia="Times New Roman" w:hAnsi="Times New Roman" w:cs="Times New Roman"/>
                <w:i/>
                <w:sz w:val="28"/>
                <w:szCs w:val="28"/>
              </w:rPr>
              <w:lastRenderedPageBreak/>
              <w:t>nâng đỡ. VD: khớp giữa xương đỉnh và xương trán, khớp giữa xương đỉnh và xương thái dương, khớp giữa xương liên hàm với xương hàm trên...</w:t>
            </w:r>
          </w:p>
          <w:p w14:paraId="6CA72285" w14:textId="77777777" w:rsidR="0046124B" w:rsidRPr="006112E6" w:rsidRDefault="00692C97" w:rsidP="00A443AD">
            <w:pPr>
              <w:spacing w:after="0" w:line="240" w:lineRule="auto"/>
              <w:ind w:left="142" w:right="142"/>
              <w:jc w:val="both"/>
              <w:rPr>
                <w:rFonts w:ascii="Times New Roman" w:eastAsia="Times New Roman" w:hAnsi="Times New Roman" w:cs="Times New Roman"/>
                <w:i/>
                <w:sz w:val="28"/>
                <w:szCs w:val="28"/>
              </w:rPr>
            </w:pPr>
            <w:hyperlink r:id="rId15">
              <w:r w:rsidR="0046124B" w:rsidRPr="006112E6">
                <w:rPr>
                  <w:rFonts w:ascii="Times New Roman" w:eastAsia="Times New Roman" w:hAnsi="Times New Roman" w:cs="Times New Roman"/>
                  <w:i/>
                  <w:color w:val="000000"/>
                  <w:sz w:val="28"/>
                  <w:szCs w:val="28"/>
                </w:rPr>
                <w:t>Khớp bán động</w:t>
              </w:r>
            </w:hyperlink>
            <w:r w:rsidR="0046124B" w:rsidRPr="006112E6">
              <w:rPr>
                <w:rFonts w:ascii="Times New Roman" w:eastAsia="Times New Roman" w:hAnsi="Times New Roman" w:cs="Times New Roman"/>
                <w:i/>
                <w:color w:val="000000"/>
                <w:sz w:val="28"/>
                <w:szCs w:val="28"/>
              </w:rPr>
              <w:t>:</w:t>
            </w:r>
            <w:r w:rsidR="0046124B" w:rsidRPr="006112E6">
              <w:rPr>
                <w:rFonts w:ascii="Times New Roman" w:eastAsia="Times New Roman" w:hAnsi="Times New Roman" w:cs="Times New Roman"/>
                <w:i/>
                <w:sz w:val="28"/>
                <w:szCs w:val="28"/>
              </w:rPr>
              <w:t xml:space="preserve"> Khả năng hoạt động hạn chế để bảo vệ các cơ quan như tim , phổi..ví dụ khớp ở cột sống, lồng ngực</w:t>
            </w:r>
          </w:p>
          <w:p w14:paraId="62E42959" w14:textId="546DDD42" w:rsidR="0046124B" w:rsidRPr="006112E6" w:rsidRDefault="00692C97" w:rsidP="00A443AD">
            <w:pPr>
              <w:spacing w:after="0" w:line="240" w:lineRule="auto"/>
              <w:ind w:left="142" w:right="142"/>
              <w:jc w:val="both"/>
              <w:rPr>
                <w:rFonts w:ascii="Times New Roman" w:eastAsia="Times New Roman" w:hAnsi="Times New Roman" w:cs="Times New Roman"/>
                <w:i/>
                <w:sz w:val="28"/>
                <w:szCs w:val="28"/>
              </w:rPr>
            </w:pPr>
            <w:hyperlink r:id="rId16">
              <w:r w:rsidR="0046124B" w:rsidRPr="006112E6">
                <w:rPr>
                  <w:rFonts w:ascii="Times New Roman" w:eastAsia="Times New Roman" w:hAnsi="Times New Roman" w:cs="Times New Roman"/>
                  <w:i/>
                  <w:color w:val="000000"/>
                  <w:sz w:val="28"/>
                  <w:szCs w:val="28"/>
                </w:rPr>
                <w:t>Khớp động</w:t>
              </w:r>
            </w:hyperlink>
            <w:r w:rsidR="0046124B" w:rsidRPr="006112E6">
              <w:rPr>
                <w:rFonts w:ascii="Times New Roman" w:eastAsia="Times New Roman" w:hAnsi="Times New Roman" w:cs="Times New Roman"/>
                <w:i/>
                <w:color w:val="000000"/>
                <w:sz w:val="28"/>
                <w:szCs w:val="28"/>
              </w:rPr>
              <w:t>:</w:t>
            </w:r>
            <w:r w:rsidR="0046124B" w:rsidRPr="006112E6">
              <w:rPr>
                <w:rFonts w:ascii="Times New Roman" w:eastAsia="Times New Roman" w:hAnsi="Times New Roman" w:cs="Times New Roman"/>
                <w:i/>
                <w:sz w:val="28"/>
                <w:szCs w:val="28"/>
              </w:rPr>
              <w:t> khả năng hoạt động rộng, chiếm phần lớn trong cơ thể</w:t>
            </w:r>
            <w:r w:rsidR="00941320" w:rsidRPr="006112E6">
              <w:rPr>
                <w:rFonts w:ascii="Times New Roman" w:eastAsia="Wingdings" w:hAnsi="Times New Roman" w:cs="Times New Roman"/>
                <w:i/>
                <w:sz w:val="28"/>
                <w:szCs w:val="28"/>
              </w:rPr>
              <w:t xml:space="preserve"> giúp</w:t>
            </w:r>
            <w:r w:rsidR="0046124B" w:rsidRPr="006112E6">
              <w:rPr>
                <w:rFonts w:ascii="Times New Roman" w:eastAsia="Times New Roman" w:hAnsi="Times New Roman" w:cs="Times New Roman"/>
                <w:i/>
                <w:sz w:val="28"/>
                <w:szCs w:val="28"/>
              </w:rPr>
              <w:t xml:space="preserve"> cho cơ thể vận động dễ dàng. Ví dụ khớp xương chi</w:t>
            </w:r>
          </w:p>
          <w:p w14:paraId="66131DDC" w14:textId="77777777" w:rsidR="0046124B" w:rsidRPr="006112E6" w:rsidRDefault="0046124B"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xml:space="preserve"> * Cấu tạo của xương phù hợp với chức năng nâng đỡ</w:t>
            </w:r>
          </w:p>
          <w:p w14:paraId="066D7BA9" w14:textId="77777777" w:rsidR="0046124B" w:rsidRPr="006112E6" w:rsidRDefault="0046124B"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xml:space="preserve"> - Thành phần hóa học: Gồm chất vô cơ và hữu cơ. Chất vô giúp xương rắn, chống đỡ được sức nặng của cơ thể và trọng lượng mang vác. Chất hữu cơ làm cho xương có tính đàn hồi chống lại các lực tác động, làm cho xương không bị giòn, không bị gãy.</w:t>
            </w:r>
          </w:p>
          <w:p w14:paraId="312DA3BD" w14:textId="77777777" w:rsidR="0046124B" w:rsidRPr="006112E6" w:rsidRDefault="0046124B"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Cấu trúc: xương có cấu trúc đảm bảo tính vững chắc là hình ống, cấu tạo bằng mô xương cứng, ở thân xương dài, mô xương xốp gồm các nan xương xếp vòng cung.</w:t>
            </w:r>
          </w:p>
          <w:p w14:paraId="05198AA0" w14:textId="3FE7C0FD" w:rsidR="00FD5B1E" w:rsidRPr="006112E6" w:rsidRDefault="00FD5B1E" w:rsidP="00A443AD">
            <w:pPr>
              <w:spacing w:after="0" w:line="240" w:lineRule="auto"/>
              <w:ind w:left="142" w:right="142"/>
              <w:rPr>
                <w:rFonts w:ascii="Times New Roman" w:eastAsia="Times New Roman" w:hAnsi="Times New Roman" w:cs="Times New Roman"/>
                <w:b/>
                <w:i/>
                <w:color w:val="000000"/>
                <w:sz w:val="28"/>
                <w:szCs w:val="28"/>
              </w:rPr>
            </w:pPr>
            <w:r w:rsidRPr="006112E6">
              <w:rPr>
                <w:rFonts w:ascii="Times New Roman" w:eastAsia="Times New Roman" w:hAnsi="Times New Roman" w:cs="Times New Roman"/>
                <w:b/>
                <w:i/>
                <w:color w:val="000000"/>
                <w:sz w:val="28"/>
                <w:szCs w:val="28"/>
              </w:rPr>
              <w:t xml:space="preserve">Câu 3: </w:t>
            </w:r>
          </w:p>
          <w:p w14:paraId="37734EB1"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Vẹo cột sống là tình trạng cột sống bị uốn cong sang bên phải hoặc bên trái theo hình chữ C hay chữ S (thuận hoặc ngược).</w:t>
            </w:r>
          </w:p>
          <w:p w14:paraId="5D9E9F49"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Cong cột sống là khi cột sống xuất hiện những đoạn cong bất thường theo 2 dạng: gù (cột sống phần ngực uốn cong quá mức ra phía sau); ưỡn (cột sống phần thắt lưng uốn cong quá mức ra phía trước).</w:t>
            </w:r>
          </w:p>
          <w:p w14:paraId="29519C32"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Các nguyên nhân bao gồm:</w:t>
            </w:r>
          </w:p>
          <w:p w14:paraId="3AE1FA7D"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Tư thế ngồi học không đúng: lệch vai sang trái hoặc sang phải, cúi đầu quá thấp.</w:t>
            </w:r>
          </w:p>
          <w:p w14:paraId="0A535C77"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Học sinh phải ngồi học trong thời gian quá dài trên những bộ bàn ghế không đúng kích thước.</w:t>
            </w:r>
          </w:p>
          <w:p w14:paraId="3B0EE68C"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Học sinh có thói quen mang cặp một bên mà không đeo cặp trên hai vai.</w:t>
            </w:r>
          </w:p>
          <w:p w14:paraId="45AF4DDE"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Do phải lao động sớm: gánh vác, gặt hái, bế em hoặc mắc phải một số di chứng của bệnh còi xương, suy dinh dưỡng, lao cột sống, bại liệt.</w:t>
            </w:r>
          </w:p>
          <w:p w14:paraId="714B22A6"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Hậu quả: bệnh cong vẹo cột sống không phải bệnh nguy hiểm, không gây tác hại nghiêm trọng tức thời, tuy nhiên bệnh sẽ ảnh hưởng rất lớn đến sức khỏe thể chất và tâm thần của một thế hệ trong tương lai</w:t>
            </w:r>
          </w:p>
          <w:p w14:paraId="6A7D34CF"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Gây lệch trọng tâm cơ thể, làm học sinh ngồi học không được ngay ngắn, gây cản trở cho việc đọc, viết, căng thẳng thị giác và làm trí não kém tập trung dẫn đến ảnh hưởng xấu kết quả học tập.</w:t>
            </w:r>
          </w:p>
          <w:p w14:paraId="605FE8CD"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bookmarkStart w:id="1" w:name="_heading=h.3whwml4" w:colFirst="0" w:colLast="0"/>
            <w:bookmarkEnd w:id="1"/>
            <w:r w:rsidRPr="006112E6">
              <w:rPr>
                <w:rFonts w:ascii="Times New Roman" w:eastAsia="Times New Roman" w:hAnsi="Times New Roman" w:cs="Times New Roman"/>
                <w:i/>
                <w:sz w:val="28"/>
                <w:szCs w:val="28"/>
              </w:rPr>
              <w:t xml:space="preserve">- Gây ảnh hưởng đến hoạt động của tim, phổi và sự phát triển của khung xương chậu (đặc biệt đối với em gái sẽ </w:t>
            </w:r>
            <w:r w:rsidRPr="006112E6">
              <w:rPr>
                <w:rFonts w:ascii="Times New Roman" w:eastAsia="Times New Roman" w:hAnsi="Times New Roman" w:cs="Times New Roman"/>
                <w:i/>
                <w:sz w:val="28"/>
                <w:szCs w:val="28"/>
              </w:rPr>
              <w:lastRenderedPageBreak/>
              <w:t>gây ảnh hưởng đến sinh đẻ khi trưởng thành).</w:t>
            </w:r>
          </w:p>
          <w:p w14:paraId="5A72E720"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Cơ thể lệch, bước đi không cân đối, bước đi không đều ảnh hưởng đến thẩm mỹ.</w:t>
            </w:r>
          </w:p>
          <w:p w14:paraId="15CE1235" w14:textId="77777777" w:rsidR="00941320"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b/>
                <w:i/>
                <w:sz w:val="28"/>
                <w:szCs w:val="28"/>
              </w:rPr>
              <w:t>Câu 4:</w:t>
            </w:r>
            <w:r w:rsidRPr="006112E6">
              <w:rPr>
                <w:rFonts w:ascii="Times New Roman" w:eastAsia="Times New Roman" w:hAnsi="Times New Roman" w:cs="Times New Roman"/>
                <w:i/>
                <w:sz w:val="28"/>
                <w:szCs w:val="28"/>
              </w:rPr>
              <w:t xml:space="preserve"> </w:t>
            </w:r>
          </w:p>
          <w:p w14:paraId="44550F70" w14:textId="1D9D3DF1"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Bàn ghế học tập cần có kích thước phù hợp với chiều cao của học sinh đối với từng cấp học khi sử dụng.</w:t>
            </w:r>
          </w:p>
          <w:p w14:paraId="0E3E13BB"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Đối với học sinh tiểu học và THCS phải sử dụng cặp sách 2 quai để đeo trên vai.</w:t>
            </w:r>
          </w:p>
          <w:p w14:paraId="7E87B0D1"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Thầy cô giáo và bố mẹ luôn hướng dẫn, nhắc nhở các em ngồi học đúng tư thế.</w:t>
            </w:r>
          </w:p>
          <w:p w14:paraId="3697317F"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Lập thời gian biểu cụ thể cho học tập, vui chơi giải trí, lao động, nghỉ ngơi hợp lý ở trường cũng như ở nhà sao cho phù hợp với từng lứa tuổi cho từng cấp học.</w:t>
            </w:r>
          </w:p>
          <w:p w14:paraId="61529A72"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Tập luyện thể dục thường xuyên, sẽ giúp cho xương chắc khỏe, phòng ngừa được bệnh loãng xương. Vận động hợp lý, ngủ đủ giấc giúp tăng cường sức khỏe chung, điều hòa hoạt động của hệ nội tiết, trong đó có tuyến yên, tuyến giáp. Nhờ đó hệ nội tiết tiết các kích thích tố tăng trưởng GH (Growth Hormone) giúp tận dụng hết tiềm năng di truyền, đồng thời kích thích sự phát triển của tế bào xương, tăng chiều dài của xương.</w:t>
            </w:r>
            <w:r w:rsidRPr="006112E6">
              <w:rPr>
                <w:rFonts w:ascii="Times New Roman" w:hAnsi="Times New Roman" w:cs="Times New Roman"/>
                <w:i/>
                <w:noProof/>
                <w:sz w:val="28"/>
                <w:szCs w:val="28"/>
              </w:rPr>
              <mc:AlternateContent>
                <mc:Choice Requires="wps">
                  <w:drawing>
                    <wp:anchor distT="0" distB="0" distL="0" distR="0" simplePos="0" relativeHeight="251657216" behindDoc="1" locked="0" layoutInCell="1" hidden="0" allowOverlap="1" wp14:anchorId="3DDE1EED" wp14:editId="0D553BB3">
                      <wp:simplePos x="0" y="0"/>
                      <wp:positionH relativeFrom="column">
                        <wp:posOffset>2413000</wp:posOffset>
                      </wp:positionH>
                      <wp:positionV relativeFrom="paragraph">
                        <wp:posOffset>723900</wp:posOffset>
                      </wp:positionV>
                      <wp:extent cx="1292733" cy="201549"/>
                      <wp:effectExtent l="0" t="0" r="0" b="0"/>
                      <wp:wrapNone/>
                      <wp:docPr id="956" name="Freeform 956"/>
                      <wp:cNvGraphicFramePr/>
                      <a:graphic xmlns:a="http://schemas.openxmlformats.org/drawingml/2006/main">
                        <a:graphicData uri="http://schemas.microsoft.com/office/word/2010/wordprocessingShape">
                          <wps:wsp>
                            <wps:cNvSpPr/>
                            <wps:spPr>
                              <a:xfrm>
                                <a:off x="4704396" y="3683988"/>
                                <a:ext cx="1283208" cy="192024"/>
                              </a:xfrm>
                              <a:custGeom>
                                <a:avLst/>
                                <a:gdLst/>
                                <a:ahLst/>
                                <a:cxnLst/>
                                <a:rect l="l" t="t" r="r" b="b"/>
                                <a:pathLst>
                                  <a:path w="1283208" h="192024" extrusionOk="0">
                                    <a:moveTo>
                                      <a:pt x="0" y="0"/>
                                    </a:moveTo>
                                    <a:lnTo>
                                      <a:pt x="0" y="192024"/>
                                    </a:lnTo>
                                    <a:lnTo>
                                      <a:pt x="1283208" y="192024"/>
                                    </a:lnTo>
                                    <a:lnTo>
                                      <a:pt x="1283208" y="0"/>
                                    </a:lnTo>
                                    <a:lnTo>
                                      <a:pt x="0" y="0"/>
                                    </a:lnTo>
                                    <a:close/>
                                  </a:path>
                                </a:pathLst>
                              </a:custGeom>
                              <a:solidFill>
                                <a:srgbClr val="FFFFFF"/>
                              </a:solidFill>
                              <a:ln>
                                <a:noFill/>
                              </a:ln>
                            </wps:spPr>
                            <wps:bodyPr spcFirstLastPara="1" wrap="square" lIns="91425" tIns="91425" rIns="91425" bIns="91425" anchor="ctr" anchorCtr="0">
                              <a:noAutofit/>
                            </wps:bodyPr>
                          </wps:wsp>
                        </a:graphicData>
                      </a:graphic>
                    </wp:anchor>
                  </w:drawing>
                </mc:Choice>
                <mc:Fallback>
                  <w:pict>
                    <v:shape w14:anchorId="282786EF" id="Freeform 956" o:spid="_x0000_s1026" style="position:absolute;margin-left:190pt;margin-top:57pt;width:101.8pt;height:15.85pt;z-index:-251659264;visibility:visible;mso-wrap-style:square;mso-wrap-distance-left:0;mso-wrap-distance-top:0;mso-wrap-distance-right:0;mso-wrap-distance-bottom:0;mso-position-horizontal:absolute;mso-position-horizontal-relative:text;mso-position-vertical:absolute;mso-position-vertical-relative:text;v-text-anchor:middle" coordsize="1283208,19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" path="m,l,192024r1283208,l1283208,,,xe" stroked="f">
                      <v:path arrowok="t" o:extrusionok="f"/>
                    </v:shape>
                  </w:pict>
                </mc:Fallback>
              </mc:AlternateContent>
            </w:r>
          </w:p>
          <w:p w14:paraId="38FBE1EE"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Sự mỏi cơ là do tích tụ các sản phẩm của trao đổi chất trong cơ đang hoạt động như acid lactic, acid phosphoric… Nghỉ ngơi đúng cách là yếu tố quan trọng để phục hồi khả năng làm việc của cơ. Cử động, luyện tập đúng phương pháp để phòng tránh chuột rút, giãn cơ…</w:t>
            </w:r>
          </w:p>
          <w:p w14:paraId="32172B1F" w14:textId="77777777" w:rsidR="00FD5B1E" w:rsidRPr="006112E6" w:rsidRDefault="00FD5B1E" w:rsidP="00A443AD">
            <w:pPr>
              <w:spacing w:after="0" w:line="240" w:lineRule="auto"/>
              <w:ind w:left="142" w:right="142"/>
              <w:jc w:val="both"/>
              <w:rPr>
                <w:rFonts w:ascii="Times New Roman" w:eastAsia="Times New Roman" w:hAnsi="Times New Roman" w:cs="Times New Roman"/>
                <w:i/>
                <w:sz w:val="28"/>
                <w:szCs w:val="28"/>
              </w:rPr>
            </w:pPr>
            <w:r w:rsidRPr="006112E6">
              <w:rPr>
                <w:rFonts w:ascii="Times New Roman" w:eastAsia="Times New Roman" w:hAnsi="Times New Roman" w:cs="Times New Roman"/>
                <w:i/>
                <w:sz w:val="28"/>
                <w:szCs w:val="28"/>
              </w:rPr>
              <w:t>- Chế độ dinh dưỡng phải hợp lý, khẩu phần ăn có chứa canxi, phospho, vitamin D, vitamin K2 sẽ giúp cho bộ xương chắc, khỏe.</w:t>
            </w:r>
          </w:p>
          <w:p w14:paraId="75A51748" w14:textId="4F7EBAD8" w:rsidR="00BD228A" w:rsidRPr="006112E6" w:rsidRDefault="00BD228A" w:rsidP="00A443AD">
            <w:pPr>
              <w:spacing w:after="0" w:line="240" w:lineRule="auto"/>
              <w:ind w:left="142" w:right="142"/>
              <w:jc w:val="both"/>
              <w:rPr>
                <w:rFonts w:ascii="Times New Roman" w:eastAsia="Times New Roman" w:hAnsi="Times New Roman" w:cs="Times New Roman"/>
                <w:b/>
                <w:bCs/>
                <w:i/>
                <w:color w:val="000000"/>
                <w:sz w:val="28"/>
                <w:szCs w:val="28"/>
              </w:rPr>
            </w:pPr>
            <w:r w:rsidRPr="006112E6">
              <w:rPr>
                <w:rFonts w:ascii="Times New Roman" w:eastAsia="Times New Roman" w:hAnsi="Times New Roman" w:cs="Times New Roman"/>
                <w:b/>
                <w:bCs/>
                <w:i/>
                <w:color w:val="000000"/>
                <w:sz w:val="28"/>
                <w:szCs w:val="28"/>
              </w:rPr>
              <w:t xml:space="preserve">Gợi ý trả lời câu hỏi </w:t>
            </w:r>
            <w:r w:rsidR="00596346" w:rsidRPr="006112E6">
              <w:rPr>
                <w:rFonts w:ascii="Times New Roman" w:eastAsia="Times New Roman" w:hAnsi="Times New Roman" w:cs="Times New Roman"/>
                <w:b/>
                <w:bCs/>
                <w:i/>
                <w:color w:val="000000"/>
                <w:sz w:val="28"/>
                <w:szCs w:val="28"/>
              </w:rPr>
              <w:t>hoạt động ở nhà</w:t>
            </w:r>
            <w:r w:rsidRPr="006112E6">
              <w:rPr>
                <w:rFonts w:ascii="Times New Roman" w:eastAsia="Times New Roman" w:hAnsi="Times New Roman" w:cs="Times New Roman"/>
                <w:b/>
                <w:bCs/>
                <w:i/>
                <w:color w:val="000000"/>
                <w:sz w:val="28"/>
                <w:szCs w:val="28"/>
              </w:rPr>
              <w:t>:</w:t>
            </w:r>
          </w:p>
          <w:p w14:paraId="597B121A"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b/>
                <w:i/>
                <w:color w:val="000000"/>
                <w:sz w:val="28"/>
                <w:szCs w:val="28"/>
              </w:rPr>
              <w:t>1.</w:t>
            </w:r>
            <w:r w:rsidRPr="006112E6">
              <w:rPr>
                <w:rFonts w:ascii="Times New Roman" w:eastAsia="Times New Roman" w:hAnsi="Times New Roman" w:cs="Times New Roman"/>
                <w:i/>
                <w:color w:val="000000"/>
                <w:sz w:val="28"/>
                <w:szCs w:val="28"/>
              </w:rPr>
              <w:t xml:space="preserve"> Một số biện pháp phòng chống các bệnh, tật liên quan đến hệ vận động ở lứa tuổi học đường:</w:t>
            </w:r>
          </w:p>
          <w:p w14:paraId="61724D7B"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Ngồi học đúng tư thế, lưng thẳng.</w:t>
            </w:r>
          </w:p>
          <w:p w14:paraId="79133FF2"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Sử dụng bàn ghế có kích thước phù hợp.</w:t>
            </w:r>
          </w:p>
          <w:p w14:paraId="72892611"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Hạn chế mang vác vật nặng.</w:t>
            </w:r>
          </w:p>
          <w:p w14:paraId="12863D75"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Có chế độ dinh dưỡng hợp lí, đủ chất.</w:t>
            </w:r>
          </w:p>
          <w:p w14:paraId="42F07EE8"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Thường xuyên rèn luyện thể dục, thể thao phù hợp.</w:t>
            </w:r>
          </w:p>
          <w:p w14:paraId="1F41561C"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Duy trì cân nặng hợp lí.</w:t>
            </w:r>
          </w:p>
          <w:p w14:paraId="2891431F" w14:textId="77777777" w:rsidR="00BD228A" w:rsidRPr="006112E6" w:rsidRDefault="00BD228A" w:rsidP="00A443AD">
            <w:pPr>
              <w:spacing w:after="0" w:line="240" w:lineRule="auto"/>
              <w:ind w:left="142" w:right="142"/>
              <w:jc w:val="both"/>
              <w:rPr>
                <w:rFonts w:ascii="Times New Roman" w:eastAsia="Times New Roman" w:hAnsi="Times New Roman" w:cs="Times New Roman"/>
                <w:i/>
                <w:color w:val="000000"/>
                <w:sz w:val="28"/>
                <w:szCs w:val="28"/>
              </w:rPr>
            </w:pPr>
            <w:r w:rsidRPr="006112E6">
              <w:rPr>
                <w:rFonts w:ascii="Times New Roman" w:eastAsia="Times New Roman" w:hAnsi="Times New Roman" w:cs="Times New Roman"/>
                <w:i/>
                <w:color w:val="000000"/>
                <w:sz w:val="28"/>
                <w:szCs w:val="28"/>
              </w:rPr>
              <w:t>- Loại bỏ những thói quen không tốt cho xương khớp bằng một số biện pháp như: khi dùng điện thoại không nên cúi gằm; khi bê, nhấc đồ không cúi khom người,</w:t>
            </w:r>
          </w:p>
          <w:p w14:paraId="2AA7A6D8" w14:textId="2E4E7A5D" w:rsidR="006C4AB9" w:rsidRPr="006112E6" w:rsidRDefault="00596346" w:rsidP="00A443AD">
            <w:pPr>
              <w:spacing w:after="0" w:line="240" w:lineRule="auto"/>
              <w:ind w:left="142" w:right="142"/>
              <w:rPr>
                <w:rFonts w:ascii="Times New Roman" w:eastAsia="Times New Roman" w:hAnsi="Times New Roman" w:cs="Times New Roman"/>
                <w:i/>
                <w:sz w:val="28"/>
                <w:szCs w:val="28"/>
              </w:rPr>
            </w:pPr>
            <w:r w:rsidRPr="006112E6">
              <w:rPr>
                <w:rFonts w:ascii="Times New Roman" w:eastAsia="Times New Roman" w:hAnsi="Times New Roman" w:cs="Times New Roman"/>
                <w:b/>
                <w:i/>
                <w:sz w:val="28"/>
                <w:szCs w:val="28"/>
              </w:rPr>
              <w:t>2.</w:t>
            </w:r>
            <w:r w:rsidRPr="006112E6">
              <w:rPr>
                <w:rFonts w:ascii="Times New Roman" w:eastAsia="Times New Roman" w:hAnsi="Times New Roman" w:cs="Times New Roman"/>
                <w:i/>
                <w:sz w:val="28"/>
                <w:szCs w:val="28"/>
              </w:rPr>
              <w:t xml:space="preserve"> Lựa chọn phương pháp luyện tập thể dục, thể thao cần đảm bảo phù hợp với mức độ, thời gian luyện tập; thích hợp với lứa tuổi; đảm bảo sự thích ứng của cơ thể. Một số phương pháp luyện tập phù hợp dành cho lứa </w:t>
            </w:r>
            <w:r w:rsidRPr="006112E6">
              <w:rPr>
                <w:rFonts w:ascii="Times New Roman" w:eastAsia="Times New Roman" w:hAnsi="Times New Roman" w:cs="Times New Roman"/>
                <w:i/>
                <w:sz w:val="28"/>
                <w:szCs w:val="28"/>
              </w:rPr>
              <w:lastRenderedPageBreak/>
              <w:t>tuổi 14 – 15 như: đi bộ, chạy bộ, đạp xe, nhảy dây, bơi lội, bóng rổ, cầu lông, bóng đá,…</w:t>
            </w:r>
          </w:p>
        </w:tc>
      </w:tr>
    </w:tbl>
    <w:p w14:paraId="22D95960" w14:textId="77777777" w:rsidR="004A3B71" w:rsidRPr="006112E6" w:rsidRDefault="004A3B71" w:rsidP="008F23B1">
      <w:pPr>
        <w:tabs>
          <w:tab w:val="left" w:pos="1902"/>
        </w:tabs>
        <w:spacing w:after="0" w:line="240" w:lineRule="auto"/>
        <w:rPr>
          <w:rFonts w:ascii="Times New Roman" w:hAnsi="Times New Roman" w:cs="Times New Roman"/>
          <w:b/>
          <w:bCs/>
          <w:color w:val="000000" w:themeColor="text1"/>
          <w:sz w:val="28"/>
          <w:szCs w:val="28"/>
        </w:rPr>
      </w:pPr>
    </w:p>
    <w:p w14:paraId="01DBDE1B" w14:textId="77777777" w:rsidR="008F23B1" w:rsidRPr="006112E6" w:rsidRDefault="008F23B1" w:rsidP="008F23B1">
      <w:pPr>
        <w:tabs>
          <w:tab w:val="left" w:pos="1902"/>
        </w:tabs>
        <w:spacing w:after="0" w:line="240" w:lineRule="auto"/>
        <w:rPr>
          <w:rFonts w:ascii="Times New Roman" w:hAnsi="Times New Roman" w:cs="Times New Roman"/>
          <w:b/>
          <w:bCs/>
          <w:color w:val="000000" w:themeColor="text1"/>
          <w:sz w:val="28"/>
          <w:szCs w:val="28"/>
          <w:lang w:val="vi-VN"/>
        </w:rPr>
      </w:pPr>
      <w:r w:rsidRPr="006112E6">
        <w:rPr>
          <w:rFonts w:ascii="Times New Roman" w:hAnsi="Times New Roman" w:cs="Times New Roman"/>
          <w:b/>
          <w:bCs/>
          <w:color w:val="000000" w:themeColor="text1"/>
          <w:sz w:val="28"/>
          <w:szCs w:val="28"/>
          <w:lang w:val="vi-VN"/>
        </w:rPr>
        <w:t xml:space="preserve">* Hướng dẫn </w:t>
      </w:r>
      <w:r w:rsidRPr="006112E6">
        <w:rPr>
          <w:rFonts w:ascii="Times New Roman" w:hAnsi="Times New Roman" w:cs="Times New Roman"/>
          <w:b/>
          <w:bCs/>
          <w:color w:val="000000" w:themeColor="text1"/>
          <w:sz w:val="28"/>
          <w:szCs w:val="28"/>
        </w:rPr>
        <w:t>tự học ở</w:t>
      </w:r>
      <w:r w:rsidRPr="006112E6">
        <w:rPr>
          <w:rFonts w:ascii="Times New Roman" w:hAnsi="Times New Roman" w:cs="Times New Roman"/>
          <w:b/>
          <w:bCs/>
          <w:color w:val="000000" w:themeColor="text1"/>
          <w:sz w:val="28"/>
          <w:szCs w:val="28"/>
          <w:lang w:val="vi-VN"/>
        </w:rPr>
        <w:t xml:space="preserve"> nhà </w:t>
      </w:r>
    </w:p>
    <w:p w14:paraId="6AE475C4" w14:textId="77777777" w:rsidR="008F23B1" w:rsidRPr="006112E6" w:rsidRDefault="008F23B1" w:rsidP="008F23B1">
      <w:pPr>
        <w:tabs>
          <w:tab w:val="left" w:pos="1902"/>
        </w:tabs>
        <w:spacing w:after="0" w:line="240" w:lineRule="auto"/>
        <w:rPr>
          <w:rFonts w:ascii="Times New Roman" w:hAnsi="Times New Roman" w:cs="Times New Roman"/>
          <w:color w:val="000000" w:themeColor="text1"/>
          <w:sz w:val="28"/>
          <w:szCs w:val="28"/>
          <w:lang w:val="vi-VN"/>
        </w:rPr>
      </w:pPr>
      <w:r w:rsidRPr="006112E6">
        <w:rPr>
          <w:rFonts w:ascii="Times New Roman" w:hAnsi="Times New Roman" w:cs="Times New Roman"/>
          <w:color w:val="000000" w:themeColor="text1"/>
          <w:sz w:val="28"/>
          <w:szCs w:val="28"/>
          <w:lang w:val="vi-VN"/>
        </w:rPr>
        <w:t xml:space="preserve">1. Ôn tập lại các kiến thức bài 31. </w:t>
      </w:r>
    </w:p>
    <w:p w14:paraId="5986D6BE" w14:textId="77777777" w:rsidR="008F23B1" w:rsidRPr="006112E6" w:rsidRDefault="008F23B1" w:rsidP="008F23B1">
      <w:pPr>
        <w:tabs>
          <w:tab w:val="left" w:pos="1902"/>
        </w:tabs>
        <w:spacing w:after="0" w:line="240" w:lineRule="auto"/>
        <w:rPr>
          <w:rFonts w:ascii="Times New Roman" w:hAnsi="Times New Roman" w:cs="Times New Roman"/>
          <w:color w:val="000000" w:themeColor="text1"/>
          <w:sz w:val="28"/>
          <w:szCs w:val="28"/>
          <w:lang w:val="vi-VN"/>
        </w:rPr>
      </w:pPr>
      <w:r w:rsidRPr="006112E6">
        <w:rPr>
          <w:rFonts w:ascii="Times New Roman" w:hAnsi="Times New Roman" w:cs="Times New Roman"/>
          <w:color w:val="000000" w:themeColor="text1"/>
          <w:sz w:val="28"/>
          <w:szCs w:val="28"/>
          <w:lang w:val="vi-VN"/>
        </w:rPr>
        <w:t xml:space="preserve">2. Làm bài </w:t>
      </w:r>
      <w:r w:rsidRPr="006112E6">
        <w:rPr>
          <w:rFonts w:ascii="Times New Roman" w:hAnsi="Times New Roman" w:cs="Times New Roman"/>
          <w:color w:val="000000" w:themeColor="text1"/>
          <w:sz w:val="28"/>
          <w:szCs w:val="28"/>
        </w:rPr>
        <w:t>tập bài 31</w:t>
      </w:r>
      <w:r w:rsidRPr="006112E6">
        <w:rPr>
          <w:rFonts w:ascii="Times New Roman" w:hAnsi="Times New Roman" w:cs="Times New Roman"/>
          <w:color w:val="000000" w:themeColor="text1"/>
          <w:sz w:val="28"/>
          <w:szCs w:val="28"/>
          <w:lang w:val="vi-VN"/>
        </w:rPr>
        <w:t xml:space="preserve"> trong SBT </w:t>
      </w:r>
    </w:p>
    <w:p w14:paraId="24E90F37" w14:textId="4265F662" w:rsidR="008F23B1" w:rsidRPr="006112E6" w:rsidRDefault="008F23B1" w:rsidP="008F23B1">
      <w:pPr>
        <w:tabs>
          <w:tab w:val="left" w:pos="1902"/>
        </w:tabs>
        <w:spacing w:after="0" w:line="240" w:lineRule="auto"/>
        <w:rPr>
          <w:rFonts w:ascii="Times New Roman" w:hAnsi="Times New Roman" w:cs="Times New Roman"/>
          <w:color w:val="000000" w:themeColor="text1"/>
          <w:sz w:val="28"/>
          <w:szCs w:val="28"/>
          <w:lang w:val="vi-VN"/>
        </w:rPr>
      </w:pPr>
      <w:r w:rsidRPr="006112E6">
        <w:rPr>
          <w:rFonts w:ascii="Times New Roman" w:hAnsi="Times New Roman" w:cs="Times New Roman"/>
          <w:color w:val="000000" w:themeColor="text1"/>
          <w:sz w:val="28"/>
          <w:szCs w:val="28"/>
          <w:lang w:val="vi-VN"/>
        </w:rPr>
        <w:t xml:space="preserve">3. Đọc trước nội dung bài 32: </w:t>
      </w:r>
      <w:r w:rsidR="00AD6579" w:rsidRPr="006112E6">
        <w:rPr>
          <w:rFonts w:ascii="Times New Roman" w:hAnsi="Times New Roman" w:cs="Times New Roman"/>
          <w:color w:val="000000" w:themeColor="text1"/>
          <w:sz w:val="28"/>
          <w:szCs w:val="28"/>
          <w:lang w:val="vi-VN"/>
        </w:rPr>
        <w:t>Dinh dưỡng và tiêu hóa ở người.</w:t>
      </w:r>
    </w:p>
    <w:p w14:paraId="43968E3F" w14:textId="77777777" w:rsidR="008F23B1" w:rsidRPr="006112E6" w:rsidRDefault="008F23B1" w:rsidP="00197A54">
      <w:pPr>
        <w:tabs>
          <w:tab w:val="left" w:pos="1902"/>
        </w:tabs>
        <w:spacing w:after="0" w:line="240" w:lineRule="auto"/>
        <w:rPr>
          <w:rFonts w:ascii="Times New Roman" w:eastAsia="Times New Roman" w:hAnsi="Times New Roman" w:cs="Times New Roman"/>
          <w:color w:val="FF0000"/>
          <w:sz w:val="28"/>
          <w:szCs w:val="28"/>
          <w:lang w:val="vi-VN"/>
        </w:rPr>
      </w:pPr>
    </w:p>
    <w:sectPr w:rsidR="008F23B1" w:rsidRPr="006112E6" w:rsidSect="00630D3E">
      <w:pgSz w:w="11907" w:h="16840" w:code="9"/>
      <w:pgMar w:top="851" w:right="992"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58A3B" w14:textId="77777777" w:rsidR="00692C97" w:rsidRDefault="00692C97" w:rsidP="00E47293">
      <w:pPr>
        <w:spacing w:after="0" w:line="240" w:lineRule="auto"/>
      </w:pPr>
      <w:r>
        <w:separator/>
      </w:r>
    </w:p>
  </w:endnote>
  <w:endnote w:type="continuationSeparator" w:id="0">
    <w:p w14:paraId="21BE23ED" w14:textId="77777777" w:rsidR="00692C97" w:rsidRDefault="00692C97"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F3730" w14:textId="77777777" w:rsidR="00692C97" w:rsidRDefault="00692C97" w:rsidP="00E47293">
      <w:pPr>
        <w:spacing w:after="0" w:line="240" w:lineRule="auto"/>
      </w:pPr>
      <w:r>
        <w:separator/>
      </w:r>
    </w:p>
  </w:footnote>
  <w:footnote w:type="continuationSeparator" w:id="0">
    <w:p w14:paraId="43AFBC58" w14:textId="77777777" w:rsidR="00692C97" w:rsidRDefault="00692C97"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F3"/>
    <w:multiLevelType w:val="multilevel"/>
    <w:tmpl w:val="000001F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1"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9ED202F"/>
    <w:multiLevelType w:val="hybridMultilevel"/>
    <w:tmpl w:val="0BD09172"/>
    <w:lvl w:ilvl="0" w:tplc="2A0C5CE4">
      <w:start w:val="36"/>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6"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3"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4"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AF01B7"/>
    <w:multiLevelType w:val="hybridMultilevel"/>
    <w:tmpl w:val="815AE3A0"/>
    <w:lvl w:ilvl="0" w:tplc="158AD546">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C1934"/>
    <w:multiLevelType w:val="hybridMultilevel"/>
    <w:tmpl w:val="EF1C91EC"/>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EA040E"/>
    <w:multiLevelType w:val="multilevel"/>
    <w:tmpl w:val="5180F4A0"/>
    <w:lvl w:ilvl="0">
      <w:start w:val="2"/>
      <w:numFmt w:val="decimal"/>
      <w:suff w:val="space"/>
      <w:lvlText w:val="CHỦ ĐỀ %1. "/>
      <w:lvlJc w:val="left"/>
      <w:pPr>
        <w:ind w:left="0" w:firstLine="0"/>
      </w:pPr>
      <w:rPr>
        <w:rFonts w:ascii="Times New Roman Bold" w:hAnsi="Times New Roman Bold" w:hint="default"/>
        <w:b/>
        <w:i w:val="0"/>
        <w:sz w:val="32"/>
        <w:szCs w:val="34"/>
      </w:rPr>
    </w:lvl>
    <w:lvl w:ilvl="1">
      <w:start w:val="1"/>
      <w:numFmt w:val="decimal"/>
      <w:suff w:val="space"/>
      <w:lvlText w:val="CHƯƠNG %2."/>
      <w:lvlJc w:val="left"/>
      <w:pPr>
        <w:ind w:left="0" w:firstLine="0"/>
      </w:pPr>
      <w:rPr>
        <w:rFonts w:hint="default"/>
        <w:b/>
        <w:i w:val="0"/>
      </w:rPr>
    </w:lvl>
    <w:lvl w:ilvl="2">
      <w:start w:val="8"/>
      <w:numFmt w:val="decimal"/>
      <w:suff w:val="space"/>
      <w:lvlText w:val="BÀI %3. "/>
      <w:lvlJc w:val="left"/>
      <w:pPr>
        <w:ind w:left="0" w:firstLine="0"/>
      </w:pPr>
      <w:rPr>
        <w:rFonts w:ascii="Times New Roman Bold" w:hAnsi="Times New Roman Bold" w:hint="default"/>
        <w:b/>
        <w:i w:val="0"/>
        <w:sz w:val="26"/>
      </w:rPr>
    </w:lvl>
    <w:lvl w:ilvl="3">
      <w:start w:val="1"/>
      <w:numFmt w:val="upperRoman"/>
      <w:suff w:val="space"/>
      <w:lvlText w:val="%4."/>
      <w:lvlJc w:val="left"/>
      <w:pPr>
        <w:ind w:left="0" w:firstLine="0"/>
      </w:pPr>
      <w:rPr>
        <w:rFonts w:ascii="Times New Roman Bold" w:hAnsi="Times New Roman Bold" w:hint="default"/>
        <w:b/>
        <w:i w:val="0"/>
        <w:color w:val="000000" w:themeColor="text1"/>
        <w:sz w:val="26"/>
      </w:rPr>
    </w:lvl>
    <w:lvl w:ilvl="4">
      <w:start w:val="1"/>
      <w:numFmt w:val="decimal"/>
      <w:suff w:val="space"/>
      <w:lvlText w:val="%5."/>
      <w:lvlJc w:val="left"/>
      <w:pPr>
        <w:ind w:left="0" w:firstLine="0"/>
      </w:pPr>
      <w:rPr>
        <w:rFonts w:ascii="Times New Roman Bold" w:hAnsi="Times New Roman Bold" w:hint="default"/>
        <w:b/>
        <w:i w:val="0"/>
        <w:color w:val="auto"/>
        <w:sz w:val="26"/>
      </w:rPr>
    </w:lvl>
    <w:lvl w:ilvl="5">
      <w:start w:val="1"/>
      <w:numFmt w:val="lowerLetter"/>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9"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D3EAD"/>
    <w:multiLevelType w:val="hybridMultilevel"/>
    <w:tmpl w:val="1B2E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7731B"/>
    <w:multiLevelType w:val="hybridMultilevel"/>
    <w:tmpl w:val="2362E9A6"/>
    <w:lvl w:ilvl="0" w:tplc="23A0F55A">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781E6786"/>
    <w:multiLevelType w:val="hybridMultilevel"/>
    <w:tmpl w:val="A58C9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17"/>
  </w:num>
  <w:num w:numId="4">
    <w:abstractNumId w:val="14"/>
  </w:num>
  <w:num w:numId="5">
    <w:abstractNumId w:val="11"/>
  </w:num>
  <w:num w:numId="6">
    <w:abstractNumId w:val="8"/>
  </w:num>
  <w:num w:numId="7">
    <w:abstractNumId w:val="5"/>
  </w:num>
  <w:num w:numId="8">
    <w:abstractNumId w:val="4"/>
  </w:num>
  <w:num w:numId="9">
    <w:abstractNumId w:val="13"/>
  </w:num>
  <w:num w:numId="10">
    <w:abstractNumId w:val="10"/>
  </w:num>
  <w:num w:numId="11">
    <w:abstractNumId w:val="2"/>
  </w:num>
  <w:num w:numId="12">
    <w:abstractNumId w:val="6"/>
  </w:num>
  <w:num w:numId="13">
    <w:abstractNumId w:val="12"/>
  </w:num>
  <w:num w:numId="14">
    <w:abstractNumId w:val="1"/>
  </w:num>
  <w:num w:numId="15">
    <w:abstractNumId w:val="16"/>
  </w:num>
  <w:num w:numId="16">
    <w:abstractNumId w:val="9"/>
  </w:num>
  <w:num w:numId="17">
    <w:abstractNumId w:val="0"/>
  </w:num>
  <w:num w:numId="18">
    <w:abstractNumId w:val="20"/>
  </w:num>
  <w:num w:numId="19">
    <w:abstractNumId w:val="15"/>
  </w:num>
  <w:num w:numId="20">
    <w:abstractNumId w:val="3"/>
  </w:num>
  <w:num w:numId="21">
    <w:abstractNumId w:val="22"/>
  </w:num>
  <w:num w:numId="22">
    <w:abstractNumId w:val="1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1572"/>
    <w:rsid w:val="00002BD0"/>
    <w:rsid w:val="00005D46"/>
    <w:rsid w:val="00010466"/>
    <w:rsid w:val="00014533"/>
    <w:rsid w:val="00024AAF"/>
    <w:rsid w:val="000262B5"/>
    <w:rsid w:val="00034233"/>
    <w:rsid w:val="00040769"/>
    <w:rsid w:val="000428B1"/>
    <w:rsid w:val="00045BD2"/>
    <w:rsid w:val="00046B62"/>
    <w:rsid w:val="00046C73"/>
    <w:rsid w:val="0006251C"/>
    <w:rsid w:val="000627ED"/>
    <w:rsid w:val="00063EA3"/>
    <w:rsid w:val="00067C03"/>
    <w:rsid w:val="000706D0"/>
    <w:rsid w:val="0008689B"/>
    <w:rsid w:val="0009008B"/>
    <w:rsid w:val="00097B61"/>
    <w:rsid w:val="000A09D4"/>
    <w:rsid w:val="000A4C19"/>
    <w:rsid w:val="000A608E"/>
    <w:rsid w:val="000B0352"/>
    <w:rsid w:val="000C1C18"/>
    <w:rsid w:val="000C37F2"/>
    <w:rsid w:val="000C5E4F"/>
    <w:rsid w:val="000C7391"/>
    <w:rsid w:val="000D1CF7"/>
    <w:rsid w:val="000D593B"/>
    <w:rsid w:val="000E5824"/>
    <w:rsid w:val="000E772D"/>
    <w:rsid w:val="000E7FF4"/>
    <w:rsid w:val="000F078F"/>
    <w:rsid w:val="000F086F"/>
    <w:rsid w:val="000F101D"/>
    <w:rsid w:val="000F6504"/>
    <w:rsid w:val="00100DE2"/>
    <w:rsid w:val="0011360B"/>
    <w:rsid w:val="00115188"/>
    <w:rsid w:val="001174B9"/>
    <w:rsid w:val="00121E5A"/>
    <w:rsid w:val="001237E6"/>
    <w:rsid w:val="001309EF"/>
    <w:rsid w:val="0013363A"/>
    <w:rsid w:val="00134D6A"/>
    <w:rsid w:val="00152FB4"/>
    <w:rsid w:val="001578E3"/>
    <w:rsid w:val="00163838"/>
    <w:rsid w:val="00166206"/>
    <w:rsid w:val="001912F0"/>
    <w:rsid w:val="00197398"/>
    <w:rsid w:val="00197A54"/>
    <w:rsid w:val="001A31E1"/>
    <w:rsid w:val="001A4238"/>
    <w:rsid w:val="001B4C46"/>
    <w:rsid w:val="001C1830"/>
    <w:rsid w:val="001C6BD8"/>
    <w:rsid w:val="001D4660"/>
    <w:rsid w:val="001D4B42"/>
    <w:rsid w:val="001D5919"/>
    <w:rsid w:val="001E37E8"/>
    <w:rsid w:val="001E6923"/>
    <w:rsid w:val="001F493C"/>
    <w:rsid w:val="001F7306"/>
    <w:rsid w:val="002067EB"/>
    <w:rsid w:val="00224486"/>
    <w:rsid w:val="00237476"/>
    <w:rsid w:val="00255B8A"/>
    <w:rsid w:val="00256312"/>
    <w:rsid w:val="00261E8C"/>
    <w:rsid w:val="002666E3"/>
    <w:rsid w:val="00271932"/>
    <w:rsid w:val="00272F96"/>
    <w:rsid w:val="00274C9E"/>
    <w:rsid w:val="002846D0"/>
    <w:rsid w:val="0028573D"/>
    <w:rsid w:val="00290B96"/>
    <w:rsid w:val="00291522"/>
    <w:rsid w:val="002927C7"/>
    <w:rsid w:val="00292D47"/>
    <w:rsid w:val="002A57A9"/>
    <w:rsid w:val="002A6035"/>
    <w:rsid w:val="002A7BD9"/>
    <w:rsid w:val="002B39F1"/>
    <w:rsid w:val="002B4224"/>
    <w:rsid w:val="002B4997"/>
    <w:rsid w:val="002C3F5C"/>
    <w:rsid w:val="002C7CA0"/>
    <w:rsid w:val="002D16D9"/>
    <w:rsid w:val="002E2732"/>
    <w:rsid w:val="002E5534"/>
    <w:rsid w:val="002E578A"/>
    <w:rsid w:val="002E6316"/>
    <w:rsid w:val="002E7D2B"/>
    <w:rsid w:val="002F64EC"/>
    <w:rsid w:val="003001B2"/>
    <w:rsid w:val="00303E69"/>
    <w:rsid w:val="003046E9"/>
    <w:rsid w:val="0030564B"/>
    <w:rsid w:val="003075FA"/>
    <w:rsid w:val="00312FF6"/>
    <w:rsid w:val="00314178"/>
    <w:rsid w:val="00317BA6"/>
    <w:rsid w:val="00320D3B"/>
    <w:rsid w:val="00324E20"/>
    <w:rsid w:val="00330E9C"/>
    <w:rsid w:val="00333098"/>
    <w:rsid w:val="00334A1A"/>
    <w:rsid w:val="003367F9"/>
    <w:rsid w:val="003373D0"/>
    <w:rsid w:val="00340668"/>
    <w:rsid w:val="003431ED"/>
    <w:rsid w:val="00343738"/>
    <w:rsid w:val="00351EAC"/>
    <w:rsid w:val="0035277F"/>
    <w:rsid w:val="0036453E"/>
    <w:rsid w:val="003653A1"/>
    <w:rsid w:val="0036611A"/>
    <w:rsid w:val="00375925"/>
    <w:rsid w:val="00381BD4"/>
    <w:rsid w:val="00383126"/>
    <w:rsid w:val="00384691"/>
    <w:rsid w:val="00386C3A"/>
    <w:rsid w:val="003944E8"/>
    <w:rsid w:val="00395711"/>
    <w:rsid w:val="00395ABF"/>
    <w:rsid w:val="00396B07"/>
    <w:rsid w:val="003A5C24"/>
    <w:rsid w:val="003A66C4"/>
    <w:rsid w:val="003B0F22"/>
    <w:rsid w:val="003B22CF"/>
    <w:rsid w:val="003B241B"/>
    <w:rsid w:val="003B5CCB"/>
    <w:rsid w:val="003C2A37"/>
    <w:rsid w:val="003C779D"/>
    <w:rsid w:val="003D01DB"/>
    <w:rsid w:val="003D43A8"/>
    <w:rsid w:val="003D5D7F"/>
    <w:rsid w:val="003D6EE2"/>
    <w:rsid w:val="003E1BF8"/>
    <w:rsid w:val="003E59CD"/>
    <w:rsid w:val="003F6369"/>
    <w:rsid w:val="00400823"/>
    <w:rsid w:val="00400852"/>
    <w:rsid w:val="00404474"/>
    <w:rsid w:val="00411D3A"/>
    <w:rsid w:val="004149EA"/>
    <w:rsid w:val="00416F63"/>
    <w:rsid w:val="00426EAE"/>
    <w:rsid w:val="004334C1"/>
    <w:rsid w:val="00435704"/>
    <w:rsid w:val="004426D8"/>
    <w:rsid w:val="00443E03"/>
    <w:rsid w:val="0046124B"/>
    <w:rsid w:val="00464E2C"/>
    <w:rsid w:val="00466E01"/>
    <w:rsid w:val="00475641"/>
    <w:rsid w:val="00481423"/>
    <w:rsid w:val="004A3B71"/>
    <w:rsid w:val="004A63DD"/>
    <w:rsid w:val="004B0AF2"/>
    <w:rsid w:val="004B26B7"/>
    <w:rsid w:val="004B369E"/>
    <w:rsid w:val="004C0705"/>
    <w:rsid w:val="004C309C"/>
    <w:rsid w:val="004C35F5"/>
    <w:rsid w:val="004D0114"/>
    <w:rsid w:val="004D0BF4"/>
    <w:rsid w:val="004E0B86"/>
    <w:rsid w:val="004E3B5B"/>
    <w:rsid w:val="004E74B6"/>
    <w:rsid w:val="004F0E44"/>
    <w:rsid w:val="004F5B1A"/>
    <w:rsid w:val="004F62A4"/>
    <w:rsid w:val="00500FCF"/>
    <w:rsid w:val="00501DA8"/>
    <w:rsid w:val="005029E7"/>
    <w:rsid w:val="00503073"/>
    <w:rsid w:val="00506962"/>
    <w:rsid w:val="00511E4F"/>
    <w:rsid w:val="00512AB8"/>
    <w:rsid w:val="005263C0"/>
    <w:rsid w:val="00536B78"/>
    <w:rsid w:val="005373F3"/>
    <w:rsid w:val="00537751"/>
    <w:rsid w:val="005505A5"/>
    <w:rsid w:val="005559B7"/>
    <w:rsid w:val="00555D9F"/>
    <w:rsid w:val="005574A6"/>
    <w:rsid w:val="005674E3"/>
    <w:rsid w:val="0057601B"/>
    <w:rsid w:val="00580931"/>
    <w:rsid w:val="00581497"/>
    <w:rsid w:val="005864C8"/>
    <w:rsid w:val="0058773D"/>
    <w:rsid w:val="00591879"/>
    <w:rsid w:val="00595D07"/>
    <w:rsid w:val="00596346"/>
    <w:rsid w:val="005A1C6C"/>
    <w:rsid w:val="005A3009"/>
    <w:rsid w:val="005A6F5B"/>
    <w:rsid w:val="005C4BE8"/>
    <w:rsid w:val="005D3FA6"/>
    <w:rsid w:val="005D488B"/>
    <w:rsid w:val="005E0ED9"/>
    <w:rsid w:val="005E2277"/>
    <w:rsid w:val="005E316D"/>
    <w:rsid w:val="005F196D"/>
    <w:rsid w:val="005F621F"/>
    <w:rsid w:val="005F6338"/>
    <w:rsid w:val="00600AB4"/>
    <w:rsid w:val="006112E6"/>
    <w:rsid w:val="00612CF5"/>
    <w:rsid w:val="0061400E"/>
    <w:rsid w:val="006166F5"/>
    <w:rsid w:val="006266E4"/>
    <w:rsid w:val="00630D3E"/>
    <w:rsid w:val="0064130E"/>
    <w:rsid w:val="00651947"/>
    <w:rsid w:val="00653487"/>
    <w:rsid w:val="00675CEC"/>
    <w:rsid w:val="00692C97"/>
    <w:rsid w:val="00692D2D"/>
    <w:rsid w:val="00696DD7"/>
    <w:rsid w:val="006B0B70"/>
    <w:rsid w:val="006C4AB9"/>
    <w:rsid w:val="006C5394"/>
    <w:rsid w:val="006C6316"/>
    <w:rsid w:val="006C695F"/>
    <w:rsid w:val="006E453C"/>
    <w:rsid w:val="006F1510"/>
    <w:rsid w:val="006F4A45"/>
    <w:rsid w:val="0070209D"/>
    <w:rsid w:val="0070308E"/>
    <w:rsid w:val="0070367F"/>
    <w:rsid w:val="00722A6C"/>
    <w:rsid w:val="0073082F"/>
    <w:rsid w:val="00731D07"/>
    <w:rsid w:val="0073297E"/>
    <w:rsid w:val="007358B7"/>
    <w:rsid w:val="007361EB"/>
    <w:rsid w:val="00746757"/>
    <w:rsid w:val="00747AAC"/>
    <w:rsid w:val="00750B87"/>
    <w:rsid w:val="00756BC4"/>
    <w:rsid w:val="00761608"/>
    <w:rsid w:val="00763A99"/>
    <w:rsid w:val="00767D2F"/>
    <w:rsid w:val="007738F3"/>
    <w:rsid w:val="00777D21"/>
    <w:rsid w:val="00784803"/>
    <w:rsid w:val="00786D55"/>
    <w:rsid w:val="00794277"/>
    <w:rsid w:val="007954C7"/>
    <w:rsid w:val="007A3C10"/>
    <w:rsid w:val="007A478F"/>
    <w:rsid w:val="007A6A3F"/>
    <w:rsid w:val="007B53FE"/>
    <w:rsid w:val="007B7BBD"/>
    <w:rsid w:val="007D048E"/>
    <w:rsid w:val="007D2497"/>
    <w:rsid w:val="007D430F"/>
    <w:rsid w:val="007D5B74"/>
    <w:rsid w:val="007D7DE0"/>
    <w:rsid w:val="007E01E3"/>
    <w:rsid w:val="007E0C71"/>
    <w:rsid w:val="007E5535"/>
    <w:rsid w:val="008059B4"/>
    <w:rsid w:val="008115E5"/>
    <w:rsid w:val="0083203C"/>
    <w:rsid w:val="00836766"/>
    <w:rsid w:val="00836C51"/>
    <w:rsid w:val="00851982"/>
    <w:rsid w:val="00854E6C"/>
    <w:rsid w:val="008641D7"/>
    <w:rsid w:val="00866AB8"/>
    <w:rsid w:val="00881AA3"/>
    <w:rsid w:val="008858FF"/>
    <w:rsid w:val="008A08EF"/>
    <w:rsid w:val="008A32CA"/>
    <w:rsid w:val="008A6439"/>
    <w:rsid w:val="008B42E1"/>
    <w:rsid w:val="008C06F2"/>
    <w:rsid w:val="008C1583"/>
    <w:rsid w:val="008C75C1"/>
    <w:rsid w:val="008C778D"/>
    <w:rsid w:val="008D735E"/>
    <w:rsid w:val="008F23B1"/>
    <w:rsid w:val="008F761B"/>
    <w:rsid w:val="0090467E"/>
    <w:rsid w:val="0091033A"/>
    <w:rsid w:val="00912266"/>
    <w:rsid w:val="00926AEE"/>
    <w:rsid w:val="009271E7"/>
    <w:rsid w:val="00934427"/>
    <w:rsid w:val="00934CB8"/>
    <w:rsid w:val="0093777E"/>
    <w:rsid w:val="009404CB"/>
    <w:rsid w:val="00940671"/>
    <w:rsid w:val="00941320"/>
    <w:rsid w:val="0094261A"/>
    <w:rsid w:val="00945060"/>
    <w:rsid w:val="009514E3"/>
    <w:rsid w:val="009559EF"/>
    <w:rsid w:val="00957DE1"/>
    <w:rsid w:val="00961E39"/>
    <w:rsid w:val="009652A4"/>
    <w:rsid w:val="0099335D"/>
    <w:rsid w:val="009A4CB4"/>
    <w:rsid w:val="009B01BB"/>
    <w:rsid w:val="009B3DE4"/>
    <w:rsid w:val="009B4F91"/>
    <w:rsid w:val="009C01C4"/>
    <w:rsid w:val="009C0EBF"/>
    <w:rsid w:val="009C4EBC"/>
    <w:rsid w:val="009C6CB8"/>
    <w:rsid w:val="009D454E"/>
    <w:rsid w:val="009D48E3"/>
    <w:rsid w:val="009E05BC"/>
    <w:rsid w:val="009E227F"/>
    <w:rsid w:val="009E248F"/>
    <w:rsid w:val="009E3BD1"/>
    <w:rsid w:val="009E7E9B"/>
    <w:rsid w:val="009F1BD3"/>
    <w:rsid w:val="009F4C18"/>
    <w:rsid w:val="009F5059"/>
    <w:rsid w:val="00A162CA"/>
    <w:rsid w:val="00A23699"/>
    <w:rsid w:val="00A247B9"/>
    <w:rsid w:val="00A32FA3"/>
    <w:rsid w:val="00A4122D"/>
    <w:rsid w:val="00A443AD"/>
    <w:rsid w:val="00A448F6"/>
    <w:rsid w:val="00A4500B"/>
    <w:rsid w:val="00A57598"/>
    <w:rsid w:val="00A60D75"/>
    <w:rsid w:val="00A63BEC"/>
    <w:rsid w:val="00A727E1"/>
    <w:rsid w:val="00A73160"/>
    <w:rsid w:val="00A73D8D"/>
    <w:rsid w:val="00A821E5"/>
    <w:rsid w:val="00A83FCD"/>
    <w:rsid w:val="00A858D1"/>
    <w:rsid w:val="00A910FA"/>
    <w:rsid w:val="00AA251E"/>
    <w:rsid w:val="00AD17FC"/>
    <w:rsid w:val="00AD3D76"/>
    <w:rsid w:val="00AD6579"/>
    <w:rsid w:val="00AE5FBC"/>
    <w:rsid w:val="00AF3EE3"/>
    <w:rsid w:val="00AF5AC3"/>
    <w:rsid w:val="00AF71D1"/>
    <w:rsid w:val="00B01CFF"/>
    <w:rsid w:val="00B037F4"/>
    <w:rsid w:val="00B07D90"/>
    <w:rsid w:val="00B1289B"/>
    <w:rsid w:val="00B22E6B"/>
    <w:rsid w:val="00B31B6A"/>
    <w:rsid w:val="00B41325"/>
    <w:rsid w:val="00B5116F"/>
    <w:rsid w:val="00B578C0"/>
    <w:rsid w:val="00B618E9"/>
    <w:rsid w:val="00B67434"/>
    <w:rsid w:val="00B8110F"/>
    <w:rsid w:val="00B8695D"/>
    <w:rsid w:val="00B86A05"/>
    <w:rsid w:val="00B87308"/>
    <w:rsid w:val="00B91573"/>
    <w:rsid w:val="00BA1F51"/>
    <w:rsid w:val="00BA3053"/>
    <w:rsid w:val="00BB28E4"/>
    <w:rsid w:val="00BC1067"/>
    <w:rsid w:val="00BC1CB6"/>
    <w:rsid w:val="00BC2C40"/>
    <w:rsid w:val="00BD1307"/>
    <w:rsid w:val="00BD228A"/>
    <w:rsid w:val="00BD5DF8"/>
    <w:rsid w:val="00BF4F56"/>
    <w:rsid w:val="00BF5035"/>
    <w:rsid w:val="00BF5B32"/>
    <w:rsid w:val="00C03DCC"/>
    <w:rsid w:val="00C04278"/>
    <w:rsid w:val="00C067D3"/>
    <w:rsid w:val="00C0782E"/>
    <w:rsid w:val="00C1479E"/>
    <w:rsid w:val="00C219CC"/>
    <w:rsid w:val="00C22997"/>
    <w:rsid w:val="00C23531"/>
    <w:rsid w:val="00C23F22"/>
    <w:rsid w:val="00C279B8"/>
    <w:rsid w:val="00C41D93"/>
    <w:rsid w:val="00C525F0"/>
    <w:rsid w:val="00C55CB2"/>
    <w:rsid w:val="00C70C2E"/>
    <w:rsid w:val="00C73A84"/>
    <w:rsid w:val="00C73BDC"/>
    <w:rsid w:val="00C802DF"/>
    <w:rsid w:val="00C8383E"/>
    <w:rsid w:val="00C86E6A"/>
    <w:rsid w:val="00C92DCF"/>
    <w:rsid w:val="00C957BF"/>
    <w:rsid w:val="00C95F5A"/>
    <w:rsid w:val="00C96C50"/>
    <w:rsid w:val="00CC6980"/>
    <w:rsid w:val="00CE1686"/>
    <w:rsid w:val="00CF5787"/>
    <w:rsid w:val="00D01E17"/>
    <w:rsid w:val="00D12D61"/>
    <w:rsid w:val="00D27719"/>
    <w:rsid w:val="00D34D2C"/>
    <w:rsid w:val="00D371A9"/>
    <w:rsid w:val="00D43891"/>
    <w:rsid w:val="00D53616"/>
    <w:rsid w:val="00D537FE"/>
    <w:rsid w:val="00D552F0"/>
    <w:rsid w:val="00D572CA"/>
    <w:rsid w:val="00D60DE2"/>
    <w:rsid w:val="00D61E34"/>
    <w:rsid w:val="00D67F5E"/>
    <w:rsid w:val="00D73F51"/>
    <w:rsid w:val="00D80241"/>
    <w:rsid w:val="00D919FF"/>
    <w:rsid w:val="00D93E67"/>
    <w:rsid w:val="00DA3D9C"/>
    <w:rsid w:val="00DA4C8C"/>
    <w:rsid w:val="00DA535C"/>
    <w:rsid w:val="00DA59A4"/>
    <w:rsid w:val="00DB53BC"/>
    <w:rsid w:val="00DC076E"/>
    <w:rsid w:val="00DC1E3D"/>
    <w:rsid w:val="00DC4AF8"/>
    <w:rsid w:val="00DC4D6D"/>
    <w:rsid w:val="00DC7124"/>
    <w:rsid w:val="00DC76D5"/>
    <w:rsid w:val="00DD427D"/>
    <w:rsid w:val="00DE054B"/>
    <w:rsid w:val="00DF0C3A"/>
    <w:rsid w:val="00DF40E5"/>
    <w:rsid w:val="00E00A3C"/>
    <w:rsid w:val="00E022AB"/>
    <w:rsid w:val="00E108AD"/>
    <w:rsid w:val="00E13536"/>
    <w:rsid w:val="00E15489"/>
    <w:rsid w:val="00E4448C"/>
    <w:rsid w:val="00E444F0"/>
    <w:rsid w:val="00E45681"/>
    <w:rsid w:val="00E47293"/>
    <w:rsid w:val="00E50417"/>
    <w:rsid w:val="00E507A5"/>
    <w:rsid w:val="00E54643"/>
    <w:rsid w:val="00E547FA"/>
    <w:rsid w:val="00E55C47"/>
    <w:rsid w:val="00E62D58"/>
    <w:rsid w:val="00E73149"/>
    <w:rsid w:val="00E7381D"/>
    <w:rsid w:val="00E75357"/>
    <w:rsid w:val="00E77F50"/>
    <w:rsid w:val="00E84667"/>
    <w:rsid w:val="00E85E28"/>
    <w:rsid w:val="00E90242"/>
    <w:rsid w:val="00E908EC"/>
    <w:rsid w:val="00EB5694"/>
    <w:rsid w:val="00EB675A"/>
    <w:rsid w:val="00EC147E"/>
    <w:rsid w:val="00EC393C"/>
    <w:rsid w:val="00EF04FB"/>
    <w:rsid w:val="00F00B66"/>
    <w:rsid w:val="00F00DB0"/>
    <w:rsid w:val="00F026F9"/>
    <w:rsid w:val="00F0593F"/>
    <w:rsid w:val="00F05C4A"/>
    <w:rsid w:val="00F110EA"/>
    <w:rsid w:val="00F12134"/>
    <w:rsid w:val="00F1350C"/>
    <w:rsid w:val="00F168B3"/>
    <w:rsid w:val="00F25B0A"/>
    <w:rsid w:val="00F302A0"/>
    <w:rsid w:val="00F37B86"/>
    <w:rsid w:val="00F427F0"/>
    <w:rsid w:val="00F46DF2"/>
    <w:rsid w:val="00F56188"/>
    <w:rsid w:val="00F66572"/>
    <w:rsid w:val="00F771F4"/>
    <w:rsid w:val="00F94DB8"/>
    <w:rsid w:val="00F97356"/>
    <w:rsid w:val="00FA3DAD"/>
    <w:rsid w:val="00FC175B"/>
    <w:rsid w:val="00FC4E1A"/>
    <w:rsid w:val="00FC4EE1"/>
    <w:rsid w:val="00FD41AA"/>
    <w:rsid w:val="00FD4AF6"/>
    <w:rsid w:val="00FD5B1E"/>
    <w:rsid w:val="00FE1AFB"/>
    <w:rsid w:val="00FE3F81"/>
    <w:rsid w:val="00FE5C65"/>
    <w:rsid w:val="00FE69AB"/>
    <w:rsid w:val="00FF14D8"/>
    <w:rsid w:val="00FF19A5"/>
    <w:rsid w:val="00FF6369"/>
    <w:rsid w:val="00FF7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195A5"/>
  <w15:docId w15:val="{EC6CA9F6-120C-4D7F-A98B-F538D36E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aliases w:val=" Char Char Char Char"/>
    <w:basedOn w:val="Heading1"/>
    <w:next w:val="Normal"/>
    <w:link w:val="Heading2Char"/>
    <w:unhideWhenUsed/>
    <w:qFormat/>
    <w:rsid w:val="00BD5DF8"/>
    <w:pPr>
      <w:keepNext w:val="0"/>
      <w:spacing w:line="276" w:lineRule="auto"/>
      <w:contextualSpacing/>
      <w:outlineLvl w:val="1"/>
    </w:pPr>
    <w:rPr>
      <w:rFonts w:eastAsiaTheme="minorHAnsi" w:cstheme="minorBidi"/>
      <w:bCs w:val="0"/>
      <w:color w:val="000000" w:themeColor="text1"/>
      <w:sz w:val="26"/>
      <w:szCs w:val="22"/>
      <w:lang w:eastAsia="ja-JP"/>
    </w:rPr>
  </w:style>
  <w:style w:type="paragraph" w:styleId="Heading3">
    <w:name w:val="heading 3"/>
    <w:basedOn w:val="Normal"/>
    <w:next w:val="Normal"/>
    <w:link w:val="Heading3Char"/>
    <w:uiPriority w:val="9"/>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unhideWhenUsed/>
    <w:qFormat/>
    <w:rsid w:val="00404474"/>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Heading4"/>
    <w:next w:val="Normal"/>
    <w:link w:val="Heading6Char"/>
    <w:uiPriority w:val="9"/>
    <w:unhideWhenUsed/>
    <w:qFormat/>
    <w:rsid w:val="00BD5DF8"/>
    <w:pPr>
      <w:keepNext w:val="0"/>
      <w:spacing w:before="0" w:line="276" w:lineRule="auto"/>
      <w:contextualSpacing/>
      <w:outlineLvl w:val="5"/>
    </w:pPr>
    <w:rPr>
      <w:rFonts w:ascii="Times New Roman" w:eastAsiaTheme="minorHAnsi" w:hAnsi="Times New Roman" w:cstheme="minorBidi"/>
      <w:b w:val="0"/>
      <w:color w:val="000000" w:themeColor="text1"/>
      <w:sz w:val="26"/>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qFormat/>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customStyle="1" w:styleId="Bodytext20">
    <w:name w:val="Body text (2)_"/>
    <w:basedOn w:val="DefaultParagraphFont"/>
    <w:link w:val="Bodytext21"/>
    <w:uiPriority w:val="99"/>
    <w:rsid w:val="00005D46"/>
    <w:rPr>
      <w:rFonts w:ascii="Times New Roman" w:hAnsi="Times New Roman" w:cs="Times New Roman"/>
      <w:sz w:val="12"/>
      <w:szCs w:val="12"/>
      <w:shd w:val="clear" w:color="auto" w:fill="FFFFFF"/>
    </w:rPr>
  </w:style>
  <w:style w:type="character" w:customStyle="1" w:styleId="Bodytext244">
    <w:name w:val="Body text (2)44"/>
    <w:basedOn w:val="Bodytext20"/>
    <w:uiPriority w:val="99"/>
    <w:rsid w:val="00005D46"/>
    <w:rPr>
      <w:rFonts w:ascii="Times New Roman" w:hAnsi="Times New Roman" w:cs="Times New Roman"/>
      <w:sz w:val="12"/>
      <w:szCs w:val="12"/>
      <w:shd w:val="clear" w:color="auto" w:fill="FFFFFF"/>
    </w:rPr>
  </w:style>
  <w:style w:type="paragraph" w:customStyle="1" w:styleId="Bodytext21">
    <w:name w:val="Body text (2)1"/>
    <w:basedOn w:val="Normal"/>
    <w:link w:val="Bodytext20"/>
    <w:uiPriority w:val="99"/>
    <w:rsid w:val="00005D46"/>
    <w:pPr>
      <w:widowControl w:val="0"/>
      <w:shd w:val="clear" w:color="auto" w:fill="FFFFFF"/>
      <w:spacing w:after="0" w:line="178" w:lineRule="exact"/>
      <w:ind w:hanging="1020"/>
      <w:jc w:val="both"/>
    </w:pPr>
    <w:rPr>
      <w:rFonts w:ascii="Times New Roman" w:hAnsi="Times New Roman" w:cs="Times New Roman"/>
      <w:sz w:val="12"/>
      <w:szCs w:val="12"/>
    </w:rPr>
  </w:style>
  <w:style w:type="character" w:styleId="Strong">
    <w:name w:val="Strong"/>
    <w:basedOn w:val="DefaultParagraphFont"/>
    <w:uiPriority w:val="22"/>
    <w:qFormat/>
    <w:rsid w:val="005E0ED9"/>
    <w:rPr>
      <w:b/>
      <w:bCs/>
    </w:rPr>
  </w:style>
  <w:style w:type="character" w:customStyle="1" w:styleId="Heading2Char">
    <w:name w:val="Heading 2 Char"/>
    <w:aliases w:val=" Char Char Char Char Char"/>
    <w:basedOn w:val="DefaultParagraphFont"/>
    <w:link w:val="Heading2"/>
    <w:rsid w:val="00BD5DF8"/>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BD5DF8"/>
    <w:rPr>
      <w:rFonts w:ascii="Times New Roman" w:hAnsi="Times New Roman"/>
      <w:bCs/>
      <w:color w:val="000000" w:themeColor="text1"/>
      <w:sz w:val="26"/>
      <w:lang w:eastAsia="ja-JP"/>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BD5DF8"/>
    <w:rPr>
      <w:rFonts w:ascii="Times New Roman" w:eastAsia="Times New Roman" w:hAnsi="Times New Roman" w:cs="Times New Roman"/>
      <w:sz w:val="24"/>
      <w:szCs w:val="24"/>
    </w:rPr>
  </w:style>
  <w:style w:type="character" w:styleId="Emphasis">
    <w:name w:val="Emphasis"/>
    <w:basedOn w:val="DefaultParagraphFont"/>
    <w:uiPriority w:val="20"/>
    <w:qFormat/>
    <w:rsid w:val="004E0B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426317520">
      <w:bodyDiv w:val="1"/>
      <w:marLeft w:val="0"/>
      <w:marRight w:val="0"/>
      <w:marTop w:val="0"/>
      <w:marBottom w:val="0"/>
      <w:divBdr>
        <w:top w:val="none" w:sz="0" w:space="0" w:color="auto"/>
        <w:left w:val="none" w:sz="0" w:space="0" w:color="auto"/>
        <w:bottom w:val="none" w:sz="0" w:space="0" w:color="auto"/>
        <w:right w:val="none" w:sz="0" w:space="0" w:color="auto"/>
      </w:divBdr>
    </w:div>
    <w:div w:id="447555201">
      <w:bodyDiv w:val="1"/>
      <w:marLeft w:val="0"/>
      <w:marRight w:val="0"/>
      <w:marTop w:val="0"/>
      <w:marBottom w:val="0"/>
      <w:divBdr>
        <w:top w:val="none" w:sz="0" w:space="0" w:color="auto"/>
        <w:left w:val="none" w:sz="0" w:space="0" w:color="auto"/>
        <w:bottom w:val="none" w:sz="0" w:space="0" w:color="auto"/>
        <w:right w:val="none" w:sz="0" w:space="0" w:color="auto"/>
      </w:divBdr>
    </w:div>
    <w:div w:id="522863343">
      <w:bodyDiv w:val="1"/>
      <w:marLeft w:val="0"/>
      <w:marRight w:val="0"/>
      <w:marTop w:val="0"/>
      <w:marBottom w:val="0"/>
      <w:divBdr>
        <w:top w:val="none" w:sz="0" w:space="0" w:color="auto"/>
        <w:left w:val="none" w:sz="0" w:space="0" w:color="auto"/>
        <w:bottom w:val="none" w:sz="0" w:space="0" w:color="auto"/>
        <w:right w:val="none" w:sz="0" w:space="0" w:color="auto"/>
      </w:divBdr>
    </w:div>
    <w:div w:id="614016983">
      <w:bodyDiv w:val="1"/>
      <w:marLeft w:val="0"/>
      <w:marRight w:val="0"/>
      <w:marTop w:val="0"/>
      <w:marBottom w:val="0"/>
      <w:divBdr>
        <w:top w:val="none" w:sz="0" w:space="0" w:color="auto"/>
        <w:left w:val="none" w:sz="0" w:space="0" w:color="auto"/>
        <w:bottom w:val="none" w:sz="0" w:space="0" w:color="auto"/>
        <w:right w:val="none" w:sz="0" w:space="0" w:color="auto"/>
      </w:divBdr>
    </w:div>
    <w:div w:id="725184790">
      <w:bodyDiv w:val="1"/>
      <w:marLeft w:val="0"/>
      <w:marRight w:val="0"/>
      <w:marTop w:val="0"/>
      <w:marBottom w:val="0"/>
      <w:divBdr>
        <w:top w:val="none" w:sz="0" w:space="0" w:color="auto"/>
        <w:left w:val="none" w:sz="0" w:space="0" w:color="auto"/>
        <w:bottom w:val="none" w:sz="0" w:space="0" w:color="auto"/>
        <w:right w:val="none" w:sz="0" w:space="0" w:color="auto"/>
      </w:divBdr>
    </w:div>
    <w:div w:id="841623989">
      <w:bodyDiv w:val="1"/>
      <w:marLeft w:val="0"/>
      <w:marRight w:val="0"/>
      <w:marTop w:val="0"/>
      <w:marBottom w:val="0"/>
      <w:divBdr>
        <w:top w:val="none" w:sz="0" w:space="0" w:color="auto"/>
        <w:left w:val="none" w:sz="0" w:space="0" w:color="auto"/>
        <w:bottom w:val="none" w:sz="0" w:space="0" w:color="auto"/>
        <w:right w:val="none" w:sz="0" w:space="0" w:color="auto"/>
      </w:divBdr>
    </w:div>
    <w:div w:id="874125834">
      <w:bodyDiv w:val="1"/>
      <w:marLeft w:val="0"/>
      <w:marRight w:val="0"/>
      <w:marTop w:val="0"/>
      <w:marBottom w:val="0"/>
      <w:divBdr>
        <w:top w:val="none" w:sz="0" w:space="0" w:color="auto"/>
        <w:left w:val="none" w:sz="0" w:space="0" w:color="auto"/>
        <w:bottom w:val="none" w:sz="0" w:space="0" w:color="auto"/>
        <w:right w:val="none" w:sz="0" w:space="0" w:color="auto"/>
      </w:divBdr>
    </w:div>
    <w:div w:id="947586885">
      <w:bodyDiv w:val="1"/>
      <w:marLeft w:val="0"/>
      <w:marRight w:val="0"/>
      <w:marTop w:val="0"/>
      <w:marBottom w:val="0"/>
      <w:divBdr>
        <w:top w:val="none" w:sz="0" w:space="0" w:color="auto"/>
        <w:left w:val="none" w:sz="0" w:space="0" w:color="auto"/>
        <w:bottom w:val="none" w:sz="0" w:space="0" w:color="auto"/>
        <w:right w:val="none" w:sz="0" w:space="0" w:color="auto"/>
      </w:divBdr>
    </w:div>
    <w:div w:id="954218280">
      <w:bodyDiv w:val="1"/>
      <w:marLeft w:val="0"/>
      <w:marRight w:val="0"/>
      <w:marTop w:val="0"/>
      <w:marBottom w:val="0"/>
      <w:divBdr>
        <w:top w:val="none" w:sz="0" w:space="0" w:color="auto"/>
        <w:left w:val="none" w:sz="0" w:space="0" w:color="auto"/>
        <w:bottom w:val="none" w:sz="0" w:space="0" w:color="auto"/>
        <w:right w:val="none" w:sz="0" w:space="0" w:color="auto"/>
      </w:divBdr>
    </w:div>
    <w:div w:id="1066101057">
      <w:bodyDiv w:val="1"/>
      <w:marLeft w:val="0"/>
      <w:marRight w:val="0"/>
      <w:marTop w:val="0"/>
      <w:marBottom w:val="0"/>
      <w:divBdr>
        <w:top w:val="none" w:sz="0" w:space="0" w:color="auto"/>
        <w:left w:val="none" w:sz="0" w:space="0" w:color="auto"/>
        <w:bottom w:val="none" w:sz="0" w:space="0" w:color="auto"/>
        <w:right w:val="none" w:sz="0" w:space="0" w:color="auto"/>
      </w:divBdr>
    </w:div>
    <w:div w:id="1096444382">
      <w:bodyDiv w:val="1"/>
      <w:marLeft w:val="0"/>
      <w:marRight w:val="0"/>
      <w:marTop w:val="0"/>
      <w:marBottom w:val="0"/>
      <w:divBdr>
        <w:top w:val="none" w:sz="0" w:space="0" w:color="auto"/>
        <w:left w:val="none" w:sz="0" w:space="0" w:color="auto"/>
        <w:bottom w:val="none" w:sz="0" w:space="0" w:color="auto"/>
        <w:right w:val="none" w:sz="0" w:space="0" w:color="auto"/>
      </w:divBdr>
    </w:div>
    <w:div w:id="1348948596">
      <w:bodyDiv w:val="1"/>
      <w:marLeft w:val="0"/>
      <w:marRight w:val="0"/>
      <w:marTop w:val="0"/>
      <w:marBottom w:val="0"/>
      <w:divBdr>
        <w:top w:val="none" w:sz="0" w:space="0" w:color="auto"/>
        <w:left w:val="none" w:sz="0" w:space="0" w:color="auto"/>
        <w:bottom w:val="none" w:sz="0" w:space="0" w:color="auto"/>
        <w:right w:val="none" w:sz="0" w:space="0" w:color="auto"/>
      </w:divBdr>
    </w:div>
    <w:div w:id="1414740704">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500002888">
      <w:bodyDiv w:val="1"/>
      <w:marLeft w:val="0"/>
      <w:marRight w:val="0"/>
      <w:marTop w:val="0"/>
      <w:marBottom w:val="0"/>
      <w:divBdr>
        <w:top w:val="none" w:sz="0" w:space="0" w:color="auto"/>
        <w:left w:val="none" w:sz="0" w:space="0" w:color="auto"/>
        <w:bottom w:val="none" w:sz="0" w:space="0" w:color="auto"/>
        <w:right w:val="none" w:sz="0" w:space="0" w:color="auto"/>
      </w:divBdr>
    </w:div>
    <w:div w:id="1576470648">
      <w:bodyDiv w:val="1"/>
      <w:marLeft w:val="0"/>
      <w:marRight w:val="0"/>
      <w:marTop w:val="0"/>
      <w:marBottom w:val="0"/>
      <w:divBdr>
        <w:top w:val="none" w:sz="0" w:space="0" w:color="auto"/>
        <w:left w:val="none" w:sz="0" w:space="0" w:color="auto"/>
        <w:bottom w:val="none" w:sz="0" w:space="0" w:color="auto"/>
        <w:right w:val="none" w:sz="0" w:space="0" w:color="auto"/>
      </w:divBdr>
    </w:div>
    <w:div w:id="1719159444">
      <w:bodyDiv w:val="1"/>
      <w:marLeft w:val="0"/>
      <w:marRight w:val="0"/>
      <w:marTop w:val="0"/>
      <w:marBottom w:val="0"/>
      <w:divBdr>
        <w:top w:val="none" w:sz="0" w:space="0" w:color="auto"/>
        <w:left w:val="none" w:sz="0" w:space="0" w:color="auto"/>
        <w:bottom w:val="none" w:sz="0" w:space="0" w:color="auto"/>
        <w:right w:val="none" w:sz="0" w:space="0" w:color="auto"/>
      </w:divBdr>
    </w:div>
    <w:div w:id="1777091358">
      <w:bodyDiv w:val="1"/>
      <w:marLeft w:val="0"/>
      <w:marRight w:val="0"/>
      <w:marTop w:val="0"/>
      <w:marBottom w:val="0"/>
      <w:divBdr>
        <w:top w:val="none" w:sz="0" w:space="0" w:color="auto"/>
        <w:left w:val="none" w:sz="0" w:space="0" w:color="auto"/>
        <w:bottom w:val="none" w:sz="0" w:space="0" w:color="auto"/>
        <w:right w:val="none" w:sz="0" w:space="0" w:color="auto"/>
      </w:divBdr>
    </w:div>
    <w:div w:id="2034963929">
      <w:bodyDiv w:val="1"/>
      <w:marLeft w:val="0"/>
      <w:marRight w:val="0"/>
      <w:marTop w:val="0"/>
      <w:marBottom w:val="0"/>
      <w:divBdr>
        <w:top w:val="none" w:sz="0" w:space="0" w:color="auto"/>
        <w:left w:val="none" w:sz="0" w:space="0" w:color="auto"/>
        <w:bottom w:val="none" w:sz="0" w:space="0" w:color="auto"/>
        <w:right w:val="none" w:sz="0" w:space="0" w:color="auto"/>
      </w:divBdr>
    </w:div>
    <w:div w:id="2048337067">
      <w:bodyDiv w:val="1"/>
      <w:marLeft w:val="0"/>
      <w:marRight w:val="0"/>
      <w:marTop w:val="0"/>
      <w:marBottom w:val="0"/>
      <w:divBdr>
        <w:top w:val="none" w:sz="0" w:space="0" w:color="auto"/>
        <w:left w:val="none" w:sz="0" w:space="0" w:color="auto"/>
        <w:bottom w:val="none" w:sz="0" w:space="0" w:color="auto"/>
        <w:right w:val="none" w:sz="0" w:space="0" w:color="auto"/>
      </w:divBdr>
    </w:div>
    <w:div w:id="2089381300">
      <w:bodyDiv w:val="1"/>
      <w:marLeft w:val="0"/>
      <w:marRight w:val="0"/>
      <w:marTop w:val="0"/>
      <w:marBottom w:val="0"/>
      <w:divBdr>
        <w:top w:val="none" w:sz="0" w:space="0" w:color="auto"/>
        <w:left w:val="none" w:sz="0" w:space="0" w:color="auto"/>
        <w:bottom w:val="none" w:sz="0" w:space="0" w:color="auto"/>
        <w:right w:val="none" w:sz="0" w:space="0" w:color="auto"/>
      </w:divBdr>
    </w:div>
    <w:div w:id="210995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wikipedia.org/w/index.php?title=Kh%E1%BB%9Bp_%C4%91%E1%BB%99ng&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i.wikipedia.org/w/index.php?title=Kh%E1%BB%9Bp_b%C3%A1n_%C4%91%E1%BB%99ng&amp;action=edit&amp;redlink=1"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D6E8D-A1AC-41CB-8718-D5865195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6328</TotalTime>
  <Pages>19</Pages>
  <Words>5722</Words>
  <Characters>32617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toshiba</cp:lastModifiedBy>
  <cp:revision>95</cp:revision>
  <cp:lastPrinted>2021-01-17T17:19:00Z</cp:lastPrinted>
  <dcterms:created xsi:type="dcterms:W3CDTF">2022-06-07T12:41:00Z</dcterms:created>
  <dcterms:modified xsi:type="dcterms:W3CDTF">2024-11-07T08:48:00Z</dcterms:modified>
</cp:coreProperties>
</file>